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AB0BD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cs="黑体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省妇联</w:t>
      </w:r>
      <w:r>
        <w:rPr>
          <w:rFonts w:hint="eastAsia" w:ascii="黑体" w:hAnsi="黑体" w:cs="黑体"/>
          <w:b/>
          <w:bCs/>
          <w:sz w:val="44"/>
          <w:szCs w:val="44"/>
          <w:lang w:val="en-US" w:eastAsia="zh-CN"/>
        </w:rPr>
        <w:t>数字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赋能非洲妇女</w:t>
      </w:r>
    </w:p>
    <w:p w14:paraId="0CE1982D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黑体" w:hAnsi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cs="黑体"/>
          <w:b/>
          <w:bCs/>
          <w:sz w:val="44"/>
          <w:szCs w:val="44"/>
          <w:lang w:val="en-US" w:eastAsia="zh-CN"/>
        </w:rPr>
        <w:t>宣传推广服务采购文件</w:t>
      </w:r>
    </w:p>
    <w:p w14:paraId="7EA113A8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黑体" w:hAnsi="黑体" w:cs="黑体"/>
          <w:b/>
          <w:bCs/>
          <w:sz w:val="44"/>
          <w:szCs w:val="44"/>
          <w:lang w:val="en-US" w:eastAsia="zh-CN"/>
        </w:rPr>
      </w:pPr>
    </w:p>
    <w:p w14:paraId="066FBF69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一、项目信息</w:t>
      </w:r>
    </w:p>
    <w:p w14:paraId="1ACDA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项目名称：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全程跟拍制作及宣传推广服务</w:t>
      </w:r>
    </w:p>
    <w:p w14:paraId="15E8A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项目联系人：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冯老师 13487595300</w:t>
      </w:r>
    </w:p>
    <w:p w14:paraId="7BABF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报价起止时间：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2025年</w:t>
      </w:r>
      <w:r>
        <w:rPr>
          <w:rFonts w:hint="eastAsia" w:cs="Times New Roman"/>
          <w:szCs w:val="32"/>
          <w:lang w:val="en-US" w:eastAsia="zh-CN"/>
        </w:rPr>
        <w:t>8</w:t>
      </w:r>
      <w:r>
        <w:rPr>
          <w:rFonts w:hint="eastAsia" w:ascii="Times New Roman" w:hAnsi="Times New Roman" w:cs="Times New Roman"/>
          <w:szCs w:val="32"/>
          <w:lang w:val="en-US" w:eastAsia="zh-CN"/>
        </w:rPr>
        <w:t>月</w:t>
      </w:r>
      <w:r>
        <w:rPr>
          <w:rFonts w:hint="eastAsia" w:cs="Times New Roman"/>
          <w:szCs w:val="32"/>
          <w:lang w:val="en-US" w:eastAsia="zh-CN"/>
        </w:rPr>
        <w:t>25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日- </w:t>
      </w:r>
      <w:r>
        <w:rPr>
          <w:rFonts w:hint="eastAsia" w:cs="Times New Roman"/>
          <w:szCs w:val="32"/>
          <w:lang w:val="en-US" w:eastAsia="zh-CN"/>
        </w:rPr>
        <w:t>8</w:t>
      </w:r>
      <w:r>
        <w:rPr>
          <w:rFonts w:hint="eastAsia" w:ascii="Times New Roman" w:hAnsi="Times New Roman" w:cs="Times New Roman"/>
          <w:szCs w:val="32"/>
          <w:lang w:val="en-US" w:eastAsia="zh-CN"/>
        </w:rPr>
        <w:t>月</w:t>
      </w:r>
      <w:r>
        <w:rPr>
          <w:rFonts w:hint="eastAsia" w:cs="Times New Roman"/>
          <w:szCs w:val="32"/>
          <w:lang w:val="en-US" w:eastAsia="zh-CN"/>
        </w:rPr>
        <w:t>28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日</w:t>
      </w:r>
    </w:p>
    <w:p w14:paraId="7A0EF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采购单位：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湖南省妇女联合会</w:t>
      </w:r>
    </w:p>
    <w:p w14:paraId="6C186FD0">
      <w:pPr>
        <w:pStyle w:val="2"/>
        <w:rPr>
          <w:rFonts w:hint="default"/>
          <w:lang w:val="en-US" w:eastAsia="zh-CN"/>
        </w:rPr>
      </w:pPr>
      <w:bookmarkStart w:id="2" w:name="_GoBack"/>
      <w:bookmarkEnd w:id="2"/>
    </w:p>
    <w:p w14:paraId="0B316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供应商基本要求：</w:t>
      </w:r>
    </w:p>
    <w:p w14:paraId="6499B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1.符合政府采购相关规定</w:t>
      </w:r>
    </w:p>
    <w:p w14:paraId="131C0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2.满足湖南省政府采购电子卖场管理办法的供应商</w:t>
      </w:r>
    </w:p>
    <w:p w14:paraId="4E438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3.具备3年以上大型宣传片制作经验</w:t>
      </w:r>
    </w:p>
    <w:p w14:paraId="71CEE7D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</w:p>
    <w:p w14:paraId="1C3BD326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二、采购需求清单</w:t>
      </w:r>
    </w:p>
    <w:p w14:paraId="30686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商品名称：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2025年省妇联</w:t>
      </w:r>
      <w:r>
        <w:rPr>
          <w:rFonts w:hint="eastAsia" w:cs="Times New Roman"/>
          <w:szCs w:val="32"/>
          <w:lang w:val="en-US" w:eastAsia="zh-CN"/>
        </w:rPr>
        <w:t>赋能</w:t>
      </w:r>
      <w:r>
        <w:rPr>
          <w:rFonts w:hint="eastAsia" w:ascii="Times New Roman" w:hAnsi="Times New Roman" w:cs="Times New Roman"/>
          <w:szCs w:val="32"/>
          <w:lang w:val="en-US" w:eastAsia="zh-CN"/>
        </w:rPr>
        <w:t>非洲妇女宣传片</w:t>
      </w:r>
    </w:p>
    <w:p w14:paraId="1F96D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项目要求：</w:t>
      </w:r>
    </w:p>
    <w:p w14:paraId="15B4E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（一）前期策划</w:t>
      </w:r>
    </w:p>
    <w:p w14:paraId="044C5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1.提交全流程拍摄方案</w:t>
      </w:r>
    </w:p>
    <w:p w14:paraId="653CC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2.提供创意策划书</w:t>
      </w:r>
    </w:p>
    <w:p w14:paraId="42BF7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（二）拍摄执行</w:t>
      </w:r>
    </w:p>
    <w:p w14:paraId="6A55F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1.国内拍摄：</w:t>
      </w:r>
    </w:p>
    <w:p w14:paraId="679B7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根据方案内容</w:t>
      </w:r>
      <w:r>
        <w:rPr>
          <w:rFonts w:hint="eastAsia" w:ascii="Times New Roman" w:hAnsi="Times New Roman" w:cs="Times New Roman"/>
          <w:szCs w:val="32"/>
          <w:lang w:val="en-US" w:eastAsia="zh-CN"/>
        </w:rPr>
        <w:t>派遣专业团队在省内跟拍、采访</w:t>
      </w:r>
    </w:p>
    <w:p w14:paraId="76178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2.国际拍摄：</w:t>
      </w:r>
    </w:p>
    <w:p w14:paraId="4001F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派遣团队赴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Cs w:val="32"/>
          <w:lang w:val="en-US" w:eastAsia="zh-CN"/>
        </w:rPr>
        <w:t>个非洲国家实地拍摄、协调当地拍摄许可及设备支持</w:t>
      </w:r>
    </w:p>
    <w:p w14:paraId="7818C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3.拍摄要求：</w:t>
      </w:r>
    </w:p>
    <w:p w14:paraId="73C28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提供4K超清拍摄设备</w:t>
      </w:r>
    </w:p>
    <w:p w14:paraId="23DB9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（三）后期制作</w:t>
      </w:r>
    </w:p>
    <w:p w14:paraId="65412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1.剪辑拍摄素材成片：主宣传片（3</w:t>
      </w:r>
      <w:r>
        <w:rPr>
          <w:rFonts w:hint="eastAsia" w:cs="Times New Roman"/>
          <w:szCs w:val="32"/>
          <w:lang w:val="en-US" w:eastAsia="zh-CN"/>
        </w:rPr>
        <w:t>-5</w:t>
      </w:r>
      <w:r>
        <w:rPr>
          <w:rFonts w:hint="eastAsia" w:ascii="Times New Roman" w:hAnsi="Times New Roman" w:cs="Times New Roman"/>
          <w:szCs w:val="32"/>
          <w:lang w:val="en-US" w:eastAsia="zh-CN"/>
        </w:rPr>
        <w:t>分钟）</w:t>
      </w:r>
    </w:p>
    <w:p w14:paraId="33E27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2.配套制作：中英文字幕版、5.1声道音效设计</w:t>
      </w:r>
    </w:p>
    <w:p w14:paraId="15218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（四）宣传推广</w:t>
      </w:r>
    </w:p>
    <w:p w14:paraId="3655D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1.制定全媒体推广方案（含社交媒体/海外平台）</w:t>
      </w:r>
    </w:p>
    <w:p w14:paraId="2475E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2.提供素材包供后续宣传使用</w:t>
      </w:r>
    </w:p>
    <w:p w14:paraId="7C29E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购买数量：1项</w:t>
      </w:r>
    </w:p>
    <w:p w14:paraId="6BAFF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控制金额(元)：2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Cs w:val="32"/>
          <w:lang w:val="en-US" w:eastAsia="zh-CN"/>
        </w:rPr>
        <w:t>万元（预算包含国内外差旅、保险、版权音乐等全费用）</w:t>
      </w:r>
    </w:p>
    <w:p w14:paraId="0E5B811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三、报价文件</w:t>
      </w:r>
      <w:r>
        <w:rPr>
          <w:rFonts w:hint="eastAsia" w:cs="Times New Roman"/>
          <w:szCs w:val="32"/>
          <w:lang w:val="en-US" w:eastAsia="zh-CN"/>
        </w:rPr>
        <w:t>所需</w:t>
      </w:r>
      <w:r>
        <w:rPr>
          <w:rFonts w:hint="default" w:ascii="Times New Roman" w:hAnsi="Times New Roman" w:cs="Times New Roman"/>
          <w:szCs w:val="32"/>
          <w:lang w:val="en-US" w:eastAsia="zh-CN"/>
        </w:rPr>
        <w:t>资料</w:t>
      </w:r>
    </w:p>
    <w:p w14:paraId="623E9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szCs w:val="32"/>
          <w:lang w:val="en-US" w:eastAsia="zh-CN"/>
        </w:rPr>
        <w:t>采购询价单（格式见附件，加盖公章，总价≤</w:t>
      </w:r>
      <w:r>
        <w:rPr>
          <w:rFonts w:hint="eastAsia" w:ascii="Times New Roman" w:hAnsi="Times New Roman" w:cs="Times New Roman"/>
          <w:szCs w:val="32"/>
          <w:lang w:val="en-US" w:eastAsia="zh-CN"/>
        </w:rPr>
        <w:t>2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  <w:lang w:val="en-US" w:eastAsia="zh-CN"/>
        </w:rPr>
        <w:t>万元）</w:t>
      </w:r>
    </w:p>
    <w:p w14:paraId="1F70D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  <w:lang w:val="en-US" w:eastAsia="zh-CN"/>
        </w:rPr>
        <w:t>营业执照副本复印件（需加盖公章）</w:t>
      </w:r>
    </w:p>
    <w:p w14:paraId="72B11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  <w:lang w:val="en-US" w:eastAsia="zh-CN"/>
        </w:rPr>
        <w:t>近三年跨国拍摄案例证明（至少2例）</w:t>
      </w:r>
    </w:p>
    <w:p w14:paraId="0DA99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  <w:lang w:val="en-US" w:eastAsia="zh-CN"/>
        </w:rPr>
        <w:t>拍摄</w:t>
      </w:r>
      <w:r>
        <w:rPr>
          <w:rFonts w:hint="eastAsia" w:ascii="Times New Roman" w:hAnsi="Times New Roman" w:cs="Times New Roman"/>
          <w:szCs w:val="32"/>
          <w:lang w:val="en-US" w:eastAsia="zh-CN"/>
        </w:rPr>
        <w:t>概念方案及</w:t>
      </w:r>
      <w:r>
        <w:rPr>
          <w:rFonts w:hint="default" w:ascii="Times New Roman" w:hAnsi="Times New Roman" w:cs="Times New Roman"/>
          <w:szCs w:val="32"/>
          <w:lang w:val="en-US" w:eastAsia="zh-CN"/>
        </w:rPr>
        <w:t>执行计划</w:t>
      </w:r>
    </w:p>
    <w:p w14:paraId="3E5C3050">
      <w:pPr>
        <w:pStyle w:val="2"/>
        <w:rPr>
          <w:rFonts w:hint="default"/>
          <w:lang w:val="en-US" w:eastAsia="zh-CN"/>
        </w:rPr>
      </w:pPr>
    </w:p>
    <w:p w14:paraId="6C1DF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kern w:val="2"/>
          <w:sz w:val="36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6"/>
          <w:szCs w:val="32"/>
          <w:lang w:val="en-US" w:eastAsia="zh-CN" w:bidi="ar-SA"/>
        </w:rPr>
        <w:t>四、文件递交要求</w:t>
      </w:r>
    </w:p>
    <w:p w14:paraId="3E056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1.请意向单位法人或授权委托人于202</w:t>
      </w:r>
      <w:r>
        <w:rPr>
          <w:rFonts w:hint="eastAsia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  <w:lang w:val="en-US" w:eastAsia="zh-CN"/>
        </w:rPr>
        <w:t>年</w:t>
      </w:r>
      <w:r>
        <w:rPr>
          <w:rFonts w:hint="eastAsia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  <w:lang w:val="en-US" w:eastAsia="zh-CN"/>
        </w:rPr>
        <w:t>月</w:t>
      </w:r>
      <w:r>
        <w:rPr>
          <w:rFonts w:hint="eastAsia" w:cs="Times New Roman"/>
          <w:szCs w:val="32"/>
          <w:lang w:val="en-US" w:eastAsia="zh-CN"/>
        </w:rPr>
        <w:t>28</w:t>
      </w:r>
      <w:r>
        <w:rPr>
          <w:rFonts w:hint="default" w:ascii="Times New Roman" w:hAnsi="Times New Roman" w:cs="Times New Roman"/>
          <w:szCs w:val="32"/>
          <w:lang w:val="en-US" w:eastAsia="zh-CN"/>
        </w:rPr>
        <w:t>日12：00之前将报价文件交至湖南省</w:t>
      </w:r>
      <w:r>
        <w:rPr>
          <w:rFonts w:hint="eastAsia" w:cs="Times New Roman"/>
          <w:szCs w:val="32"/>
          <w:lang w:val="en-US" w:eastAsia="zh-CN"/>
        </w:rPr>
        <w:t>妇女儿童活动中心4楼社会服务部</w:t>
      </w:r>
      <w:r>
        <w:rPr>
          <w:rFonts w:hint="default" w:ascii="Times New Roman" w:hAnsi="Times New Roman" w:cs="Times New Roman"/>
          <w:szCs w:val="32"/>
          <w:lang w:val="en-US" w:eastAsia="zh-CN"/>
        </w:rPr>
        <w:t>（地址：湖南省长沙市</w:t>
      </w:r>
      <w:r>
        <w:rPr>
          <w:rFonts w:hint="eastAsia" w:cs="Times New Roman"/>
          <w:szCs w:val="32"/>
          <w:lang w:val="en-US" w:eastAsia="zh-CN"/>
        </w:rPr>
        <w:t>开福区东风路19号</w:t>
      </w:r>
      <w:r>
        <w:rPr>
          <w:rFonts w:hint="default" w:ascii="Times New Roman" w:hAnsi="Times New Roman" w:cs="Times New Roman"/>
          <w:szCs w:val="32"/>
          <w:lang w:val="en-US" w:eastAsia="zh-CN"/>
        </w:rPr>
        <w:t>）。</w:t>
      </w:r>
    </w:p>
    <w:p w14:paraId="0515D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2.逾期送达或者不按询价邀请函要求密封的将拒绝接收。</w:t>
      </w:r>
    </w:p>
    <w:p w14:paraId="46E4893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left="0" w:leftChars="0" w:firstLine="0" w:firstLineChars="0"/>
        <w:textAlignment w:val="auto"/>
        <w:rPr>
          <w:rFonts w:ascii="Times New Roman" w:hAnsi="Times New Roman" w:cs="Times New Roman"/>
          <w:szCs w:val="32"/>
        </w:rPr>
      </w:pPr>
    </w:p>
    <w:p w14:paraId="2B69A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附件：采购询价单</w:t>
      </w:r>
    </w:p>
    <w:p w14:paraId="3C7D033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80" w:lineRule="exact"/>
        <w:textAlignment w:val="auto"/>
        <w:rPr>
          <w:rFonts w:ascii="Times New Roman" w:hAnsi="Times New Roman" w:eastAsia="宋体" w:cs="Times New Roman"/>
          <w:sz w:val="28"/>
          <w:szCs w:val="32"/>
        </w:rPr>
      </w:pPr>
    </w:p>
    <w:p w14:paraId="45FB4BE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80" w:lineRule="exact"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</w:p>
    <w:p w14:paraId="0842EDC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80" w:lineRule="exact"/>
        <w:ind w:right="640" w:right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 xml:space="preserve">                         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湖南省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妇女联合会</w:t>
      </w:r>
    </w:p>
    <w:p w14:paraId="3ED7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1280" w:rightChars="400"/>
        <w:jc w:val="right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年8月</w:t>
      </w:r>
      <w:r>
        <w:rPr>
          <w:rFonts w:hint="eastAsia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 w14:paraId="4E203F7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br w:type="page"/>
      </w:r>
    </w:p>
    <w:p w14:paraId="06E4FCE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156" w:afterLines="50" w:line="580" w:lineRule="exact"/>
        <w:textAlignment w:val="auto"/>
        <w:outlineLvl w:val="1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 xml:space="preserve">  </w:t>
      </w:r>
      <w:r>
        <w:rPr>
          <w:rFonts w:hint="eastAsia" w:ascii="黑体" w:hAnsi="黑体" w:eastAsia="黑体" w:cs="Times New Roman"/>
          <w:sz w:val="28"/>
          <w:szCs w:val="28"/>
        </w:rPr>
        <w:t>附件：</w:t>
      </w:r>
      <w:bookmarkStart w:id="0" w:name="_Toc529205359"/>
      <w:bookmarkStart w:id="1" w:name="_Toc88775609"/>
    </w:p>
    <w:p w14:paraId="65636ED8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56" w:afterLines="50" w:line="580" w:lineRule="exact"/>
        <w:jc w:val="center"/>
        <w:textAlignment w:val="auto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采购询价单</w:t>
      </w:r>
    </w:p>
    <w:tbl>
      <w:tblPr>
        <w:tblStyle w:val="5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992"/>
        <w:gridCol w:w="1276"/>
        <w:gridCol w:w="2550"/>
        <w:gridCol w:w="1088"/>
      </w:tblGrid>
      <w:tr w14:paraId="017C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300" w:type="dxa"/>
            <w:vAlign w:val="center"/>
          </w:tcPr>
          <w:p w14:paraId="5A4DE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采购内容</w:t>
            </w:r>
          </w:p>
        </w:tc>
        <w:tc>
          <w:tcPr>
            <w:tcW w:w="992" w:type="dxa"/>
            <w:vAlign w:val="center"/>
          </w:tcPr>
          <w:p w14:paraId="54C83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276" w:type="dxa"/>
            <w:vAlign w:val="center"/>
          </w:tcPr>
          <w:p w14:paraId="36EE9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2550" w:type="dxa"/>
            <w:vAlign w:val="center"/>
          </w:tcPr>
          <w:p w14:paraId="1C3BB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报价（元）</w:t>
            </w:r>
          </w:p>
        </w:tc>
        <w:tc>
          <w:tcPr>
            <w:tcW w:w="1088" w:type="dxa"/>
            <w:vAlign w:val="center"/>
          </w:tcPr>
          <w:p w14:paraId="5A650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7300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300" w:type="dxa"/>
            <w:vAlign w:val="center"/>
          </w:tcPr>
          <w:p w14:paraId="327FE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2025年省妇联数字赋能非洲妇女宣传报道服务</w:t>
            </w:r>
          </w:p>
        </w:tc>
        <w:tc>
          <w:tcPr>
            <w:tcW w:w="992" w:type="dxa"/>
            <w:vAlign w:val="center"/>
          </w:tcPr>
          <w:p w14:paraId="328FC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</w:t>
            </w:r>
          </w:p>
        </w:tc>
        <w:tc>
          <w:tcPr>
            <w:tcW w:w="1276" w:type="dxa"/>
            <w:vAlign w:val="center"/>
          </w:tcPr>
          <w:p w14:paraId="2016F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550" w:type="dxa"/>
            <w:vAlign w:val="center"/>
          </w:tcPr>
          <w:p w14:paraId="2728E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14:paraId="6E1FD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09C9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568" w:type="dxa"/>
            <w:gridSpan w:val="3"/>
            <w:vAlign w:val="center"/>
          </w:tcPr>
          <w:p w14:paraId="49274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合计金额人民币（大写）：</w:t>
            </w:r>
          </w:p>
        </w:tc>
        <w:tc>
          <w:tcPr>
            <w:tcW w:w="3638" w:type="dxa"/>
            <w:gridSpan w:val="2"/>
            <w:vAlign w:val="center"/>
          </w:tcPr>
          <w:p w14:paraId="31009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5D48C9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注意：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报价不得超过本项目采购预算金额: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000元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，包含完成采购需求要求宣传服务的所有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费用及增值税、附加税等税费。</w:t>
      </w:r>
    </w:p>
    <w:p w14:paraId="35FC1A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bookmarkEnd w:id="1"/>
    <w:p w14:paraId="3A7CA9E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6A8F6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</w:t>
      </w:r>
    </w:p>
    <w:p w14:paraId="0D28F63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</w:t>
      </w:r>
    </w:p>
    <w:p w14:paraId="0FB7A83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 w14:paraId="13A8323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jc w:val="left"/>
        <w:textAlignment w:val="auto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2BB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1280" w:rightChars="400"/>
        <w:jc w:val="left"/>
        <w:textAlignment w:val="auto"/>
        <w:rPr>
          <w:rFonts w:hint="eastAsia"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 xml:space="preserve">                                   </w:t>
      </w:r>
    </w:p>
    <w:p w14:paraId="0A3EC2B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</w:pPr>
    </w:p>
    <w:p w14:paraId="0F8BDEC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216A3B-9DEF-41D9-9F6B-42667104F8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BEB5FB0-2BDC-42B8-A56F-3FF5D209F90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2388F71-BF2A-4DAD-A7DC-E7B53279705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EBB8C6AD-3B89-4E98-B802-61595DD1873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74EE1"/>
    <w:rsid w:val="2CBD625E"/>
    <w:rsid w:val="5DFB2EBF"/>
    <w:rsid w:val="7FF1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784</Words>
  <Characters>851</Characters>
  <Lines>0</Lines>
  <Paragraphs>0</Paragraphs>
  <TotalTime>6</TotalTime>
  <ScaleCrop>false</ScaleCrop>
  <LinksUpToDate>false</LinksUpToDate>
  <CharactersWithSpaces>1071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2025-03-21T16:00:00Z</dcterms:created>
  <dc:creator>1</dc:creator>
  <cp:lastModifiedBy>卓娅！</cp:lastModifiedBy>
  <dcterms:modified xsi:type="dcterms:W3CDTF">2025-08-24T15:11:13Z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23342FF2AE5445919D7212D39619AAD5_13</vt:lpwstr>
  </property>
  <property fmtid="{D5CDD505-2E9C-101B-9397-08002B2CF9AE}" pid="4" name="KSOTemplateDocerSaveRecord">
    <vt:lpwstr>eyJoZGlkIjoiMzEwNTM5NzYwMDRjMzkwZTVkZjY2ODkwMGIxNGU0OTUiLCJ1c2VySWQiOiI1MTgwMTgxNDcifQ==</vt:lpwstr>
  </property>
</Properties>
</file>