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0412F">
      <w:pPr>
        <w:rPr>
          <w:rFonts w:ascii="方正楷体_GBK" w:hAnsi="Times New Roman" w:eastAsia="方正楷体_GBK"/>
          <w:sz w:val="32"/>
          <w:szCs w:val="32"/>
        </w:rPr>
      </w:pPr>
      <w:r>
        <w:rPr>
          <w:rFonts w:hint="eastAsia" w:ascii="方正楷体_GBK" w:hAnsi="Times New Roman" w:eastAsia="方正楷体_GBK"/>
          <w:sz w:val="32"/>
          <w:szCs w:val="32"/>
        </w:rPr>
        <w:t>附件</w:t>
      </w:r>
      <w:r>
        <w:rPr>
          <w:rFonts w:hint="eastAsia" w:ascii="方正楷体_GBK" w:hAnsi="Times New Roman" w:eastAsia="方正楷体_GBK"/>
          <w:sz w:val="32"/>
          <w:szCs w:val="32"/>
          <w:lang w:val="en-US" w:eastAsia="zh-CN"/>
        </w:rPr>
        <w:t>1</w:t>
      </w:r>
      <w:bookmarkStart w:id="0" w:name="_GoBack"/>
      <w:bookmarkEnd w:id="0"/>
      <w:r>
        <w:rPr>
          <w:rFonts w:hint="eastAsia" w:ascii="方正楷体_GBK" w:hAnsi="Times New Roman" w:eastAsia="方正楷体_GBK"/>
          <w:sz w:val="32"/>
          <w:szCs w:val="32"/>
        </w:rPr>
        <w:t>：</w:t>
      </w:r>
    </w:p>
    <w:p w14:paraId="6A3B8EAD"/>
    <w:p w14:paraId="3ED3F0E2"/>
    <w:p w14:paraId="0B4629AF">
      <w:pPr>
        <w:rPr>
          <w:rFonts w:eastAsia="黑体"/>
          <w:b/>
          <w:bCs/>
          <w:sz w:val="32"/>
        </w:rPr>
      </w:pPr>
    </w:p>
    <w:p w14:paraId="1ED809B4">
      <w:pPr>
        <w:spacing w:line="560" w:lineRule="exact"/>
        <w:jc w:val="center"/>
        <w:rPr>
          <w:rFonts w:ascii="方正小标宋简体" w:eastAsia="方正小标宋简体"/>
          <w:bCs/>
          <w:spacing w:val="30"/>
          <w:sz w:val="44"/>
          <w:szCs w:val="44"/>
        </w:rPr>
      </w:pPr>
      <w:r>
        <w:rPr>
          <w:rFonts w:hint="eastAsia" w:ascii="方正小标宋简体" w:eastAsia="方正小标宋简体"/>
          <w:bCs/>
          <w:spacing w:val="30"/>
          <w:sz w:val="44"/>
          <w:szCs w:val="44"/>
        </w:rPr>
        <w:t>湖南省妇女研究会</w:t>
      </w:r>
    </w:p>
    <w:p w14:paraId="18EED00B">
      <w:pPr>
        <w:spacing w:line="560" w:lineRule="exact"/>
        <w:jc w:val="center"/>
        <w:rPr>
          <w:rFonts w:ascii="方正小标宋简体" w:eastAsia="方正小标宋简体"/>
          <w:bCs/>
          <w:spacing w:val="72"/>
          <w:sz w:val="44"/>
          <w:szCs w:val="44"/>
        </w:rPr>
      </w:pPr>
      <w:r>
        <w:rPr>
          <w:rFonts w:hint="eastAsia" w:ascii="方正小标宋简体" w:eastAsia="方正小标宋简体"/>
          <w:bCs/>
          <w:spacing w:val="72"/>
          <w:sz w:val="44"/>
          <w:szCs w:val="44"/>
          <w:lang w:eastAsia="zh-CN"/>
        </w:rPr>
        <w:t>课题</w:t>
      </w:r>
      <w:r>
        <w:rPr>
          <w:rFonts w:hint="eastAsia" w:ascii="方正小标宋简体" w:eastAsia="方正小标宋简体"/>
          <w:bCs/>
          <w:spacing w:val="72"/>
          <w:sz w:val="44"/>
          <w:szCs w:val="44"/>
        </w:rPr>
        <w:t>结项审批表</w:t>
      </w:r>
    </w:p>
    <w:p w14:paraId="5D875191">
      <w:pPr>
        <w:jc w:val="center"/>
        <w:rPr>
          <w:b/>
          <w:bCs/>
          <w:spacing w:val="60"/>
          <w:sz w:val="48"/>
        </w:rPr>
      </w:pPr>
    </w:p>
    <w:p w14:paraId="25CC5E76">
      <w:pPr>
        <w:jc w:val="center"/>
        <w:rPr>
          <w:b/>
          <w:bCs/>
          <w:spacing w:val="60"/>
          <w:sz w:val="48"/>
        </w:rPr>
      </w:pPr>
    </w:p>
    <w:p w14:paraId="080D623E">
      <w:pPr>
        <w:jc w:val="center"/>
        <w:rPr>
          <w:b/>
          <w:bCs/>
          <w:spacing w:val="60"/>
          <w:sz w:val="48"/>
        </w:rPr>
      </w:pPr>
    </w:p>
    <w:tbl>
      <w:tblPr>
        <w:tblStyle w:val="5"/>
        <w:tblW w:w="0" w:type="auto"/>
        <w:jc w:val="center"/>
        <w:tblLayout w:type="autofit"/>
        <w:tblCellMar>
          <w:top w:w="0" w:type="dxa"/>
          <w:left w:w="108" w:type="dxa"/>
          <w:bottom w:w="0" w:type="dxa"/>
          <w:right w:w="108" w:type="dxa"/>
        </w:tblCellMar>
      </w:tblPr>
      <w:tblGrid>
        <w:gridCol w:w="2376"/>
        <w:gridCol w:w="5613"/>
      </w:tblGrid>
      <w:tr w14:paraId="530FDB2E">
        <w:trPr>
          <w:jc w:val="center"/>
        </w:trPr>
        <w:tc>
          <w:tcPr>
            <w:tcW w:w="2376" w:type="dxa"/>
          </w:tcPr>
          <w:p w14:paraId="1283F760">
            <w:pPr>
              <w:jc w:val="center"/>
              <w:rPr>
                <w:rFonts w:ascii="仿宋_GB2312" w:eastAsia="仿宋_GB2312"/>
                <w:bCs/>
                <w:sz w:val="32"/>
                <w:szCs w:val="32"/>
              </w:rPr>
            </w:pPr>
            <w:r>
              <w:rPr>
                <w:rFonts w:hint="eastAsia" w:ascii="仿宋_GB2312" w:eastAsia="仿宋_GB2312"/>
                <w:bCs/>
                <w:spacing w:val="0"/>
                <w:kern w:val="0"/>
                <w:sz w:val="32"/>
                <w:szCs w:val="32"/>
                <w:fitText w:val="1920" w:id="-2015092736"/>
              </w:rPr>
              <w:t>项目批转文号</w:t>
            </w:r>
          </w:p>
        </w:tc>
        <w:tc>
          <w:tcPr>
            <w:tcW w:w="5613" w:type="dxa"/>
            <w:tcBorders>
              <w:bottom w:val="single" w:color="auto" w:sz="4" w:space="0"/>
            </w:tcBorders>
          </w:tcPr>
          <w:p w14:paraId="0EC9B1F6">
            <w:pPr>
              <w:jc w:val="center"/>
              <w:rPr>
                <w:rFonts w:ascii="仿宋_GB2312" w:eastAsia="仿宋_GB2312"/>
                <w:bCs/>
                <w:sz w:val="32"/>
                <w:szCs w:val="32"/>
              </w:rPr>
            </w:pPr>
          </w:p>
        </w:tc>
      </w:tr>
      <w:tr w14:paraId="7E1D3ACD">
        <w:tblPrEx>
          <w:tblCellMar>
            <w:top w:w="0" w:type="dxa"/>
            <w:left w:w="108" w:type="dxa"/>
            <w:bottom w:w="0" w:type="dxa"/>
            <w:right w:w="108" w:type="dxa"/>
          </w:tblCellMar>
        </w:tblPrEx>
        <w:trPr>
          <w:jc w:val="center"/>
        </w:trPr>
        <w:tc>
          <w:tcPr>
            <w:tcW w:w="2376" w:type="dxa"/>
          </w:tcPr>
          <w:p w14:paraId="2CC84DF1">
            <w:pPr>
              <w:jc w:val="center"/>
              <w:rPr>
                <w:rFonts w:ascii="仿宋_GB2312" w:eastAsia="仿宋_GB2312"/>
                <w:bCs/>
                <w:kern w:val="0"/>
                <w:sz w:val="32"/>
                <w:szCs w:val="32"/>
              </w:rPr>
            </w:pPr>
            <w:r>
              <w:rPr>
                <w:rFonts w:hint="eastAsia" w:ascii="仿宋_GB2312" w:eastAsia="仿宋_GB2312"/>
                <w:bCs/>
                <w:spacing w:val="106"/>
                <w:kern w:val="0"/>
                <w:sz w:val="32"/>
                <w:szCs w:val="32"/>
                <w:fitText w:val="1920" w:id="-2015092736"/>
              </w:rPr>
              <w:t>项目编</w:t>
            </w:r>
            <w:r>
              <w:rPr>
                <w:rFonts w:hint="eastAsia" w:ascii="仿宋_GB2312" w:eastAsia="仿宋_GB2312"/>
                <w:bCs/>
                <w:spacing w:val="2"/>
                <w:kern w:val="0"/>
                <w:sz w:val="32"/>
                <w:szCs w:val="32"/>
                <w:fitText w:val="1920" w:id="-2015092736"/>
              </w:rPr>
              <w:t>号</w:t>
            </w:r>
          </w:p>
        </w:tc>
        <w:tc>
          <w:tcPr>
            <w:tcW w:w="5613" w:type="dxa"/>
            <w:tcBorders>
              <w:top w:val="single" w:color="auto" w:sz="4" w:space="0"/>
              <w:bottom w:val="single" w:color="auto" w:sz="4" w:space="0"/>
            </w:tcBorders>
          </w:tcPr>
          <w:p w14:paraId="60FD6BC0">
            <w:pPr>
              <w:jc w:val="center"/>
              <w:rPr>
                <w:rFonts w:ascii="仿宋_GB2312" w:eastAsia="仿宋_GB2312"/>
                <w:bCs/>
                <w:sz w:val="32"/>
                <w:szCs w:val="32"/>
              </w:rPr>
            </w:pPr>
          </w:p>
        </w:tc>
      </w:tr>
      <w:tr w14:paraId="0BD98E54">
        <w:tblPrEx>
          <w:tblCellMar>
            <w:top w:w="0" w:type="dxa"/>
            <w:left w:w="108" w:type="dxa"/>
            <w:bottom w:w="0" w:type="dxa"/>
            <w:right w:w="108" w:type="dxa"/>
          </w:tblCellMar>
        </w:tblPrEx>
        <w:trPr>
          <w:jc w:val="center"/>
        </w:trPr>
        <w:tc>
          <w:tcPr>
            <w:tcW w:w="2376" w:type="dxa"/>
          </w:tcPr>
          <w:p w14:paraId="1EFBA297">
            <w:pPr>
              <w:jc w:val="center"/>
              <w:rPr>
                <w:rFonts w:ascii="仿宋_GB2312" w:eastAsia="仿宋_GB2312"/>
                <w:bCs/>
                <w:kern w:val="0"/>
                <w:sz w:val="32"/>
                <w:szCs w:val="32"/>
              </w:rPr>
            </w:pPr>
            <w:r>
              <w:rPr>
                <w:rFonts w:hint="eastAsia" w:ascii="仿宋_GB2312" w:eastAsia="仿宋_GB2312"/>
                <w:bCs/>
                <w:spacing w:val="106"/>
                <w:kern w:val="0"/>
                <w:sz w:val="32"/>
                <w:szCs w:val="32"/>
                <w:fitText w:val="1920" w:id="-2015092735"/>
              </w:rPr>
              <w:t>项目类</w:t>
            </w:r>
            <w:r>
              <w:rPr>
                <w:rFonts w:hint="eastAsia" w:ascii="仿宋_GB2312" w:eastAsia="仿宋_GB2312"/>
                <w:bCs/>
                <w:spacing w:val="2"/>
                <w:kern w:val="0"/>
                <w:sz w:val="32"/>
                <w:szCs w:val="32"/>
                <w:fitText w:val="1920" w:id="-2015092735"/>
              </w:rPr>
              <w:t>型</w:t>
            </w:r>
          </w:p>
        </w:tc>
        <w:tc>
          <w:tcPr>
            <w:tcW w:w="5613" w:type="dxa"/>
            <w:tcBorders>
              <w:top w:val="single" w:color="auto" w:sz="4" w:space="0"/>
              <w:bottom w:val="single" w:color="auto" w:sz="4" w:space="0"/>
            </w:tcBorders>
          </w:tcPr>
          <w:p w14:paraId="26BAC176">
            <w:pPr>
              <w:jc w:val="center"/>
              <w:rPr>
                <w:rFonts w:ascii="仿宋_GB2312" w:eastAsia="仿宋_GB2312"/>
                <w:bCs/>
                <w:sz w:val="32"/>
                <w:szCs w:val="32"/>
              </w:rPr>
            </w:pPr>
          </w:p>
        </w:tc>
      </w:tr>
      <w:tr w14:paraId="50FF8B25">
        <w:tblPrEx>
          <w:tblCellMar>
            <w:top w:w="0" w:type="dxa"/>
            <w:left w:w="108" w:type="dxa"/>
            <w:bottom w:w="0" w:type="dxa"/>
            <w:right w:w="108" w:type="dxa"/>
          </w:tblCellMar>
        </w:tblPrEx>
        <w:trPr>
          <w:jc w:val="center"/>
        </w:trPr>
        <w:tc>
          <w:tcPr>
            <w:tcW w:w="2376" w:type="dxa"/>
          </w:tcPr>
          <w:p w14:paraId="2FA22B9B">
            <w:pPr>
              <w:jc w:val="center"/>
              <w:rPr>
                <w:rFonts w:ascii="仿宋_GB2312" w:eastAsia="仿宋_GB2312"/>
                <w:bCs/>
                <w:kern w:val="0"/>
                <w:sz w:val="32"/>
                <w:szCs w:val="32"/>
              </w:rPr>
            </w:pPr>
            <w:r>
              <w:rPr>
                <w:rFonts w:hint="eastAsia" w:ascii="仿宋_GB2312" w:eastAsia="仿宋_GB2312"/>
                <w:bCs/>
                <w:spacing w:val="106"/>
                <w:kern w:val="0"/>
                <w:sz w:val="32"/>
                <w:szCs w:val="32"/>
                <w:fitText w:val="1920" w:id="-2015092734"/>
              </w:rPr>
              <w:t>项目名</w:t>
            </w:r>
            <w:r>
              <w:rPr>
                <w:rFonts w:hint="eastAsia" w:ascii="仿宋_GB2312" w:eastAsia="仿宋_GB2312"/>
                <w:bCs/>
                <w:spacing w:val="2"/>
                <w:kern w:val="0"/>
                <w:sz w:val="32"/>
                <w:szCs w:val="32"/>
                <w:fitText w:val="1920" w:id="-2015092734"/>
              </w:rPr>
              <w:t>称</w:t>
            </w:r>
          </w:p>
        </w:tc>
        <w:tc>
          <w:tcPr>
            <w:tcW w:w="5613" w:type="dxa"/>
            <w:tcBorders>
              <w:top w:val="single" w:color="auto" w:sz="4" w:space="0"/>
              <w:bottom w:val="single" w:color="auto" w:sz="4" w:space="0"/>
            </w:tcBorders>
          </w:tcPr>
          <w:p w14:paraId="75D3CB63">
            <w:pPr>
              <w:jc w:val="center"/>
              <w:rPr>
                <w:rFonts w:ascii="仿宋_GB2312" w:eastAsia="仿宋_GB2312"/>
                <w:bCs/>
                <w:sz w:val="32"/>
                <w:szCs w:val="32"/>
              </w:rPr>
            </w:pPr>
          </w:p>
        </w:tc>
      </w:tr>
      <w:tr w14:paraId="7B788303">
        <w:tblPrEx>
          <w:tblCellMar>
            <w:top w:w="0" w:type="dxa"/>
            <w:left w:w="108" w:type="dxa"/>
            <w:bottom w:w="0" w:type="dxa"/>
            <w:right w:w="108" w:type="dxa"/>
          </w:tblCellMar>
        </w:tblPrEx>
        <w:trPr>
          <w:jc w:val="center"/>
        </w:trPr>
        <w:tc>
          <w:tcPr>
            <w:tcW w:w="2376" w:type="dxa"/>
          </w:tcPr>
          <w:p w14:paraId="0D535C8C">
            <w:pPr>
              <w:jc w:val="center"/>
              <w:rPr>
                <w:rFonts w:ascii="仿宋_GB2312" w:eastAsia="仿宋_GB2312"/>
                <w:bCs/>
                <w:kern w:val="0"/>
                <w:sz w:val="32"/>
                <w:szCs w:val="32"/>
              </w:rPr>
            </w:pPr>
            <w:r>
              <w:rPr>
                <w:rFonts w:hint="eastAsia" w:ascii="仿宋_GB2312" w:eastAsia="仿宋_GB2312"/>
                <w:bCs/>
                <w:spacing w:val="40"/>
                <w:kern w:val="0"/>
                <w:sz w:val="32"/>
                <w:szCs w:val="32"/>
                <w:fitText w:val="1920" w:id="-2015092733"/>
              </w:rPr>
              <w:t>项目负责</w:t>
            </w:r>
            <w:r>
              <w:rPr>
                <w:rFonts w:hint="eastAsia" w:ascii="仿宋_GB2312" w:eastAsia="仿宋_GB2312"/>
                <w:bCs/>
                <w:spacing w:val="0"/>
                <w:kern w:val="0"/>
                <w:sz w:val="32"/>
                <w:szCs w:val="32"/>
                <w:fitText w:val="1920" w:id="-2015092733"/>
              </w:rPr>
              <w:t>人</w:t>
            </w:r>
          </w:p>
        </w:tc>
        <w:tc>
          <w:tcPr>
            <w:tcW w:w="5613" w:type="dxa"/>
            <w:tcBorders>
              <w:top w:val="single" w:color="auto" w:sz="4" w:space="0"/>
              <w:bottom w:val="single" w:color="auto" w:sz="4" w:space="0"/>
            </w:tcBorders>
          </w:tcPr>
          <w:p w14:paraId="71880AC5">
            <w:pPr>
              <w:jc w:val="center"/>
              <w:rPr>
                <w:rFonts w:ascii="仿宋_GB2312" w:eastAsia="仿宋_GB2312"/>
                <w:bCs/>
                <w:sz w:val="32"/>
                <w:szCs w:val="32"/>
              </w:rPr>
            </w:pPr>
          </w:p>
        </w:tc>
      </w:tr>
      <w:tr w14:paraId="5ABB7FED">
        <w:tblPrEx>
          <w:tblCellMar>
            <w:top w:w="0" w:type="dxa"/>
            <w:left w:w="108" w:type="dxa"/>
            <w:bottom w:w="0" w:type="dxa"/>
            <w:right w:w="108" w:type="dxa"/>
          </w:tblCellMar>
        </w:tblPrEx>
        <w:trPr>
          <w:jc w:val="center"/>
        </w:trPr>
        <w:tc>
          <w:tcPr>
            <w:tcW w:w="2376" w:type="dxa"/>
          </w:tcPr>
          <w:p w14:paraId="655C1B8F">
            <w:pPr>
              <w:jc w:val="center"/>
              <w:rPr>
                <w:rFonts w:ascii="仿宋_GB2312" w:eastAsia="仿宋_GB2312"/>
                <w:bCs/>
                <w:kern w:val="0"/>
                <w:sz w:val="32"/>
                <w:szCs w:val="32"/>
              </w:rPr>
            </w:pPr>
            <w:r>
              <w:rPr>
                <w:rFonts w:hint="eastAsia" w:ascii="仿宋_GB2312" w:eastAsia="仿宋_GB2312"/>
                <w:bCs/>
                <w:spacing w:val="106"/>
                <w:kern w:val="0"/>
                <w:sz w:val="32"/>
                <w:szCs w:val="32"/>
                <w:fitText w:val="1920" w:id="-2015092732"/>
              </w:rPr>
              <w:t>所在单</w:t>
            </w:r>
            <w:r>
              <w:rPr>
                <w:rFonts w:hint="eastAsia" w:ascii="仿宋_GB2312" w:eastAsia="仿宋_GB2312"/>
                <w:bCs/>
                <w:spacing w:val="2"/>
                <w:kern w:val="0"/>
                <w:sz w:val="32"/>
                <w:szCs w:val="32"/>
                <w:fitText w:val="1920" w:id="-2015092732"/>
              </w:rPr>
              <w:t>位</w:t>
            </w:r>
          </w:p>
        </w:tc>
        <w:tc>
          <w:tcPr>
            <w:tcW w:w="5613" w:type="dxa"/>
            <w:tcBorders>
              <w:top w:val="single" w:color="auto" w:sz="4" w:space="0"/>
              <w:bottom w:val="single" w:color="auto" w:sz="4" w:space="0"/>
            </w:tcBorders>
          </w:tcPr>
          <w:p w14:paraId="47D6090C">
            <w:pPr>
              <w:jc w:val="center"/>
              <w:rPr>
                <w:rFonts w:ascii="仿宋_GB2312" w:eastAsia="仿宋_GB2312"/>
                <w:bCs/>
                <w:sz w:val="32"/>
                <w:szCs w:val="32"/>
              </w:rPr>
            </w:pPr>
          </w:p>
        </w:tc>
      </w:tr>
      <w:tr w14:paraId="6E47F338">
        <w:tblPrEx>
          <w:tblCellMar>
            <w:top w:w="0" w:type="dxa"/>
            <w:left w:w="108" w:type="dxa"/>
            <w:bottom w:w="0" w:type="dxa"/>
            <w:right w:w="108" w:type="dxa"/>
          </w:tblCellMar>
        </w:tblPrEx>
        <w:trPr>
          <w:jc w:val="center"/>
        </w:trPr>
        <w:tc>
          <w:tcPr>
            <w:tcW w:w="2376" w:type="dxa"/>
          </w:tcPr>
          <w:p w14:paraId="3A6C418A">
            <w:pPr>
              <w:jc w:val="center"/>
              <w:rPr>
                <w:rFonts w:ascii="仿宋_GB2312" w:eastAsia="仿宋_GB2312"/>
                <w:bCs/>
                <w:kern w:val="0"/>
                <w:sz w:val="32"/>
                <w:szCs w:val="32"/>
              </w:rPr>
            </w:pPr>
            <w:r>
              <w:rPr>
                <w:rFonts w:hint="eastAsia" w:ascii="仿宋_GB2312" w:eastAsia="仿宋_GB2312"/>
                <w:bCs/>
                <w:spacing w:val="106"/>
                <w:kern w:val="0"/>
                <w:sz w:val="32"/>
                <w:szCs w:val="32"/>
                <w:fitText w:val="1920" w:id="-2015092731"/>
              </w:rPr>
              <w:t>填报日</w:t>
            </w:r>
            <w:r>
              <w:rPr>
                <w:rFonts w:hint="eastAsia" w:ascii="仿宋_GB2312" w:eastAsia="仿宋_GB2312"/>
                <w:bCs/>
                <w:spacing w:val="2"/>
                <w:kern w:val="0"/>
                <w:sz w:val="32"/>
                <w:szCs w:val="32"/>
                <w:fitText w:val="1920" w:id="-2015092731"/>
              </w:rPr>
              <w:t>期</w:t>
            </w:r>
          </w:p>
        </w:tc>
        <w:tc>
          <w:tcPr>
            <w:tcW w:w="5613" w:type="dxa"/>
            <w:tcBorders>
              <w:top w:val="single" w:color="auto" w:sz="4" w:space="0"/>
              <w:bottom w:val="single" w:color="auto" w:sz="4" w:space="0"/>
            </w:tcBorders>
          </w:tcPr>
          <w:p w14:paraId="2ECF8385">
            <w:pPr>
              <w:spacing w:beforeLines="60" w:line="400" w:lineRule="exact"/>
              <w:jc w:val="center"/>
              <w:rPr>
                <w:rFonts w:ascii="仿宋_GB2312" w:eastAsia="仿宋_GB2312"/>
                <w:bCs/>
                <w:sz w:val="32"/>
                <w:szCs w:val="32"/>
              </w:rPr>
            </w:pPr>
            <w:r>
              <w:rPr>
                <w:rFonts w:ascii="仿宋_GB2312" w:eastAsia="仿宋_GB2312"/>
                <w:bCs/>
                <w:sz w:val="32"/>
                <w:szCs w:val="32"/>
              </w:rPr>
              <w:t xml:space="preserve">      </w:t>
            </w:r>
            <w:r>
              <w:rPr>
                <w:rFonts w:hint="eastAsia" w:ascii="仿宋_GB2312" w:eastAsia="仿宋_GB2312"/>
                <w:bCs/>
                <w:sz w:val="32"/>
                <w:szCs w:val="32"/>
              </w:rPr>
              <w:t>年</w:t>
            </w:r>
            <w:r>
              <w:rPr>
                <w:rFonts w:ascii="仿宋_GB2312" w:eastAsia="仿宋_GB2312"/>
                <w:bCs/>
                <w:sz w:val="32"/>
                <w:szCs w:val="32"/>
              </w:rPr>
              <w:t xml:space="preserve">      </w:t>
            </w:r>
            <w:r>
              <w:rPr>
                <w:rFonts w:hint="eastAsia" w:ascii="仿宋_GB2312" w:eastAsia="仿宋_GB2312"/>
                <w:bCs/>
                <w:sz w:val="32"/>
                <w:szCs w:val="32"/>
              </w:rPr>
              <w:t>月</w:t>
            </w:r>
            <w:r>
              <w:rPr>
                <w:rFonts w:ascii="仿宋_GB2312" w:eastAsia="仿宋_GB2312"/>
                <w:bCs/>
                <w:sz w:val="32"/>
                <w:szCs w:val="32"/>
              </w:rPr>
              <w:t xml:space="preserve">      </w:t>
            </w:r>
            <w:r>
              <w:rPr>
                <w:rFonts w:hint="eastAsia" w:ascii="仿宋_GB2312" w:eastAsia="仿宋_GB2312"/>
                <w:bCs/>
                <w:sz w:val="32"/>
                <w:szCs w:val="32"/>
              </w:rPr>
              <w:t>日</w:t>
            </w:r>
          </w:p>
        </w:tc>
      </w:tr>
    </w:tbl>
    <w:p w14:paraId="0C800D22">
      <w:pPr>
        <w:jc w:val="center"/>
        <w:rPr>
          <w:b/>
          <w:bCs/>
          <w:spacing w:val="60"/>
          <w:sz w:val="48"/>
        </w:rPr>
      </w:pPr>
    </w:p>
    <w:p w14:paraId="35CC7489">
      <w:pPr>
        <w:jc w:val="center"/>
        <w:rPr>
          <w:rFonts w:eastAsia="仿宋_GB2312"/>
          <w:bCs/>
          <w:sz w:val="30"/>
          <w:u w:val="single"/>
        </w:rPr>
      </w:pPr>
    </w:p>
    <w:p w14:paraId="1ABAF507">
      <w:pPr>
        <w:jc w:val="center"/>
        <w:rPr>
          <w:rFonts w:eastAsia="仿宋_GB2312"/>
          <w:bCs/>
          <w:sz w:val="30"/>
          <w:u w:val="single"/>
        </w:rPr>
      </w:pPr>
    </w:p>
    <w:p w14:paraId="3C4CD0F0">
      <w:pPr>
        <w:jc w:val="center"/>
        <w:rPr>
          <w:rFonts w:eastAsia="仿宋_GB2312"/>
          <w:bCs/>
          <w:sz w:val="30"/>
          <w:u w:val="single"/>
        </w:rPr>
      </w:pPr>
    </w:p>
    <w:p w14:paraId="41414760">
      <w:pPr>
        <w:jc w:val="center"/>
        <w:rPr>
          <w:rFonts w:ascii="仿宋_GB2312" w:hAnsi="宋体" w:eastAsia="仿宋_GB2312"/>
          <w:bCs/>
          <w:sz w:val="32"/>
        </w:rPr>
      </w:pPr>
      <w:r>
        <w:rPr>
          <w:rFonts w:hint="eastAsia" w:ascii="仿宋_GB2312" w:hAnsi="宋体" w:eastAsia="仿宋_GB2312"/>
          <w:bCs/>
          <w:sz w:val="32"/>
        </w:rPr>
        <w:t>湖南省妇女研究会</w:t>
      </w:r>
    </w:p>
    <w:p w14:paraId="6E99139D">
      <w:pPr>
        <w:spacing w:beforeLines="50"/>
        <w:jc w:val="center"/>
        <w:rPr>
          <w:rFonts w:ascii="Times New Roman" w:hAnsi="Times New Roman" w:eastAsia="方正小标宋简体"/>
          <w:bCs/>
          <w:sz w:val="44"/>
        </w:rPr>
      </w:pPr>
      <w:r>
        <w:rPr>
          <w:rFonts w:ascii="宋体"/>
          <w:bCs/>
          <w:sz w:val="32"/>
        </w:rPr>
        <w:br w:type="page"/>
      </w:r>
      <w:r>
        <w:rPr>
          <w:rFonts w:hint="eastAsia" w:ascii="Times New Roman" w:hAnsi="Times New Roman" w:eastAsia="方正小标宋简体"/>
          <w:bCs/>
          <w:sz w:val="44"/>
        </w:rPr>
        <w:t>声</w:t>
      </w:r>
      <w:r>
        <w:rPr>
          <w:rFonts w:ascii="Times New Roman" w:hAnsi="Times New Roman" w:eastAsia="方正小标宋简体"/>
          <w:bCs/>
          <w:sz w:val="44"/>
        </w:rPr>
        <w:t xml:space="preserve">     </w:t>
      </w:r>
      <w:r>
        <w:rPr>
          <w:rFonts w:hint="eastAsia" w:ascii="Times New Roman" w:hAnsi="Times New Roman" w:eastAsia="方正小标宋简体"/>
          <w:bCs/>
          <w:sz w:val="44"/>
        </w:rPr>
        <w:t>明</w:t>
      </w:r>
    </w:p>
    <w:p w14:paraId="17C78A25">
      <w:pPr>
        <w:spacing w:line="540" w:lineRule="exact"/>
        <w:ind w:firstLine="646"/>
        <w:rPr>
          <w:rFonts w:ascii="Times New Roman" w:hAnsi="Times New Roman" w:eastAsia="仿宋_GB2312"/>
          <w:sz w:val="32"/>
        </w:rPr>
      </w:pPr>
      <w:r>
        <w:rPr>
          <w:rFonts w:hint="eastAsia" w:ascii="Times New Roman" w:hAnsi="Times New Roman" w:eastAsia="仿宋_GB2312"/>
          <w:sz w:val="32"/>
        </w:rPr>
        <w:t>本申请结项的研究成果不存在知识产权争议；湖南省妇联、省妇女研究会享有宣传介绍、推广应用本成果的权力，但保留作者的署名权。特此声明。</w:t>
      </w:r>
    </w:p>
    <w:p w14:paraId="2FC74D0F">
      <w:pPr>
        <w:spacing w:line="400" w:lineRule="exact"/>
        <w:ind w:firstLine="3840" w:firstLineChars="1200"/>
        <w:rPr>
          <w:rFonts w:ascii="Times New Roman" w:hAnsi="Times New Roman" w:eastAsia="仿宋_GB2312"/>
          <w:sz w:val="32"/>
        </w:rPr>
      </w:pPr>
    </w:p>
    <w:p w14:paraId="40A725D8">
      <w:pPr>
        <w:ind w:firstLine="3840" w:firstLineChars="1200"/>
        <w:rPr>
          <w:rFonts w:ascii="Times New Roman" w:hAnsi="Times New Roman" w:eastAsia="仿宋_GB2312"/>
          <w:sz w:val="32"/>
        </w:rPr>
      </w:pPr>
      <w:r>
        <w:rPr>
          <w:rFonts w:hint="eastAsia" w:ascii="Times New Roman" w:hAnsi="Times New Roman" w:eastAsia="仿宋_GB2312"/>
          <w:sz w:val="32"/>
        </w:rPr>
        <w:t>项目负责人（签章）</w:t>
      </w:r>
    </w:p>
    <w:p w14:paraId="6E0B88E2">
      <w:pPr>
        <w:ind w:firstLine="6080" w:firstLineChars="1900"/>
        <w:rPr>
          <w:rFonts w:ascii="Times New Roman" w:hAnsi="Times New Roman" w:eastAsia="仿宋_GB2312"/>
          <w:sz w:val="32"/>
        </w:rPr>
      </w:pPr>
      <w:r>
        <w:rPr>
          <w:rFonts w:hint="eastAsia" w:ascii="Times New Roman" w:hAnsi="Times New Roman" w:eastAsia="仿宋_GB2312"/>
          <w:sz w:val="32"/>
        </w:rPr>
        <w:t>年</w:t>
      </w:r>
      <w:r>
        <w:rPr>
          <w:rFonts w:ascii="Times New Roman" w:hAnsi="Times New Roman" w:eastAsia="仿宋_GB2312"/>
          <w:sz w:val="32"/>
        </w:rPr>
        <w:t xml:space="preserve">   </w:t>
      </w:r>
      <w:r>
        <w:rPr>
          <w:rFonts w:hint="eastAsia" w:ascii="Times New Roman" w:hAnsi="Times New Roman" w:eastAsia="仿宋_GB2312"/>
          <w:sz w:val="32"/>
        </w:rPr>
        <w:t>月</w:t>
      </w:r>
      <w:r>
        <w:rPr>
          <w:rFonts w:ascii="Times New Roman" w:hAnsi="Times New Roman" w:eastAsia="仿宋_GB2312"/>
          <w:sz w:val="32"/>
        </w:rPr>
        <w:t xml:space="preserve">   </w:t>
      </w:r>
      <w:r>
        <w:rPr>
          <w:rFonts w:hint="eastAsia" w:ascii="Times New Roman" w:hAnsi="Times New Roman" w:eastAsia="仿宋_GB2312"/>
          <w:sz w:val="32"/>
        </w:rPr>
        <w:t>日</w:t>
      </w:r>
    </w:p>
    <w:p w14:paraId="2D301271">
      <w:pPr>
        <w:spacing w:beforeLines="50"/>
        <w:ind w:firstLine="6080" w:firstLineChars="1900"/>
        <w:rPr>
          <w:rFonts w:ascii="Times New Roman" w:hAnsi="Times New Roman" w:eastAsia="仿宋_GB2312"/>
          <w:sz w:val="32"/>
        </w:rPr>
      </w:pPr>
    </w:p>
    <w:p w14:paraId="111B4D9F">
      <w:pPr>
        <w:jc w:val="center"/>
        <w:rPr>
          <w:rFonts w:ascii="Times New Roman" w:hAnsi="Times New Roman" w:eastAsia="方正小标宋简体"/>
          <w:bCs/>
          <w:sz w:val="44"/>
        </w:rPr>
      </w:pPr>
      <w:r>
        <w:rPr>
          <w:rFonts w:hint="eastAsia" w:ascii="Times New Roman" w:hAnsi="Times New Roman" w:eastAsia="方正小标宋简体"/>
          <w:bCs/>
          <w:sz w:val="44"/>
        </w:rPr>
        <w:t>填</w:t>
      </w:r>
      <w:r>
        <w:rPr>
          <w:rFonts w:ascii="Times New Roman" w:hAnsi="Times New Roman" w:eastAsia="方正小标宋简体"/>
          <w:bCs/>
          <w:sz w:val="44"/>
        </w:rPr>
        <w:t xml:space="preserve">  </w:t>
      </w:r>
      <w:r>
        <w:rPr>
          <w:rFonts w:hint="eastAsia" w:ascii="Times New Roman" w:hAnsi="Times New Roman" w:eastAsia="方正小标宋简体"/>
          <w:bCs/>
          <w:sz w:val="44"/>
        </w:rPr>
        <w:t>表</w:t>
      </w:r>
      <w:r>
        <w:rPr>
          <w:rFonts w:ascii="Times New Roman" w:hAnsi="Times New Roman" w:eastAsia="方正小标宋简体"/>
          <w:bCs/>
          <w:sz w:val="44"/>
        </w:rPr>
        <w:t xml:space="preserve">  </w:t>
      </w:r>
      <w:r>
        <w:rPr>
          <w:rFonts w:hint="eastAsia" w:ascii="Times New Roman" w:hAnsi="Times New Roman" w:eastAsia="方正小标宋简体"/>
          <w:bCs/>
          <w:sz w:val="44"/>
        </w:rPr>
        <w:t>说</w:t>
      </w:r>
      <w:r>
        <w:rPr>
          <w:rFonts w:ascii="Times New Roman" w:hAnsi="Times New Roman" w:eastAsia="方正小标宋简体"/>
          <w:bCs/>
          <w:sz w:val="44"/>
        </w:rPr>
        <w:t xml:space="preserve">  </w:t>
      </w:r>
      <w:r>
        <w:rPr>
          <w:rFonts w:hint="eastAsia" w:ascii="Times New Roman" w:hAnsi="Times New Roman" w:eastAsia="方正小标宋简体"/>
          <w:bCs/>
          <w:sz w:val="44"/>
        </w:rPr>
        <w:t>明</w:t>
      </w:r>
    </w:p>
    <w:p w14:paraId="42F0FE65">
      <w:pPr>
        <w:spacing w:line="540" w:lineRule="exact"/>
        <w:ind w:firstLine="646"/>
        <w:rPr>
          <w:rFonts w:ascii="Times New Roman" w:hAnsi="Times New Roman" w:eastAsia="仿宋_GB2312"/>
          <w:sz w:val="32"/>
          <w:szCs w:val="32"/>
        </w:rPr>
      </w:pPr>
      <w:r>
        <w:rPr>
          <w:rFonts w:hint="eastAsia" w:ascii="Times New Roman" w:hAnsi="Times New Roman" w:eastAsia="仿宋_GB2312"/>
          <w:sz w:val="32"/>
          <w:szCs w:val="32"/>
        </w:rPr>
        <w:t>一、请按照表内栏目和有关规定的内容认真如实填写，所填栏目篇幅不够用时可加附页。</w:t>
      </w:r>
    </w:p>
    <w:p w14:paraId="35EBA5FE">
      <w:pPr>
        <w:spacing w:line="540" w:lineRule="exact"/>
        <w:ind w:firstLine="646"/>
        <w:rPr>
          <w:rFonts w:ascii="Times New Roman" w:hAnsi="Times New Roman" w:eastAsia="仿宋_GB2312"/>
          <w:sz w:val="32"/>
          <w:szCs w:val="32"/>
        </w:rPr>
      </w:pPr>
      <w:r>
        <w:rPr>
          <w:rFonts w:hint="eastAsia" w:ascii="Times New Roman" w:hAnsi="Times New Roman" w:eastAsia="仿宋_GB2312"/>
          <w:sz w:val="32"/>
          <w:szCs w:val="32"/>
        </w:rPr>
        <w:t>二、主题词为反映成果内容的</w:t>
      </w:r>
      <w:r>
        <w:rPr>
          <w:rFonts w:ascii="Times New Roman" w:hAnsi="Times New Roman" w:eastAsia="仿宋_GB2312"/>
          <w:sz w:val="32"/>
          <w:szCs w:val="32"/>
        </w:rPr>
        <w:t>4</w:t>
      </w:r>
      <w:r>
        <w:rPr>
          <w:rFonts w:hint="eastAsia" w:ascii="Times New Roman" w:hAnsi="Times New Roman" w:eastAsia="仿宋_GB2312"/>
          <w:sz w:val="32"/>
          <w:szCs w:val="32"/>
        </w:rPr>
        <w:t>个以内关键词。</w:t>
      </w:r>
    </w:p>
    <w:p w14:paraId="2696E097">
      <w:pPr>
        <w:spacing w:line="540" w:lineRule="exact"/>
        <w:ind w:firstLine="646"/>
        <w:rPr>
          <w:rFonts w:ascii="Times New Roman" w:hAnsi="Times New Roman" w:eastAsia="仿宋_GB2312"/>
          <w:sz w:val="32"/>
          <w:szCs w:val="32"/>
        </w:rPr>
      </w:pPr>
      <w:r>
        <w:rPr>
          <w:rFonts w:hint="eastAsia" w:ascii="Times New Roman" w:hAnsi="Times New Roman" w:eastAsia="仿宋_GB2312"/>
          <w:sz w:val="32"/>
          <w:szCs w:val="32"/>
        </w:rPr>
        <w:t>三、“最终成果简介”的填写参见审批书内该栏目的“主要内容与要求提示”。</w:t>
      </w:r>
    </w:p>
    <w:p w14:paraId="21DE3A00">
      <w:pPr>
        <w:spacing w:line="540" w:lineRule="exact"/>
        <w:ind w:firstLine="646"/>
        <w:rPr>
          <w:rFonts w:ascii="Times New Roman" w:hAnsi="Times New Roman" w:eastAsia="仿宋_GB2312"/>
          <w:sz w:val="32"/>
          <w:szCs w:val="32"/>
        </w:rPr>
      </w:pPr>
      <w:r>
        <w:rPr>
          <w:rFonts w:hint="eastAsia" w:ascii="Times New Roman" w:hAnsi="Times New Roman" w:eastAsia="仿宋_GB2312"/>
          <w:sz w:val="32"/>
          <w:szCs w:val="32"/>
        </w:rPr>
        <w:t>四、凡符合《湖南省妇女</w:t>
      </w:r>
      <w:r>
        <w:rPr>
          <w:rFonts w:hint="eastAsia" w:ascii="Times New Roman" w:hAnsi="Times New Roman" w:eastAsia="仿宋_GB2312"/>
          <w:sz w:val="32"/>
          <w:szCs w:val="32"/>
          <w:lang w:val="en-US" w:eastAsia="zh-CN"/>
        </w:rPr>
        <w:t>学</w:t>
      </w:r>
      <w:r>
        <w:rPr>
          <w:rFonts w:hint="eastAsia" w:ascii="Times New Roman" w:hAnsi="Times New Roman" w:eastAsia="仿宋_GB2312"/>
          <w:sz w:val="32"/>
          <w:szCs w:val="32"/>
        </w:rPr>
        <w:t>研究会项目管理办法（试行）》有关免于鉴定结项的规定，办理申请免于鉴定结项手续时，请按提示要求认真填写申请免于鉴定的理由。</w:t>
      </w:r>
    </w:p>
    <w:p w14:paraId="380ECAC7">
      <w:pPr>
        <w:spacing w:line="540" w:lineRule="exact"/>
        <w:ind w:firstLine="646"/>
        <w:rPr>
          <w:rFonts w:ascii="Times New Roman" w:hAnsi="Times New Roman" w:eastAsia="仿宋_GB2312"/>
          <w:sz w:val="32"/>
          <w:szCs w:val="32"/>
        </w:rPr>
      </w:pPr>
      <w:r>
        <w:rPr>
          <w:rFonts w:hint="eastAsia" w:ascii="Times New Roman" w:hAnsi="Times New Roman" w:eastAsia="仿宋_GB2312"/>
          <w:sz w:val="32"/>
          <w:szCs w:val="32"/>
        </w:rPr>
        <w:t>五、无内容填写的栏目可留空白。凡选择性栏目请在选项上划“○”或打“√”。</w:t>
      </w:r>
    </w:p>
    <w:p w14:paraId="41F3DB28">
      <w:pPr>
        <w:spacing w:line="540" w:lineRule="exact"/>
        <w:ind w:firstLine="646"/>
        <w:rPr>
          <w:rFonts w:ascii="Times New Roman" w:hAnsi="Times New Roman" w:eastAsia="仿宋_GB2312"/>
          <w:sz w:val="28"/>
        </w:rPr>
      </w:pPr>
      <w:r>
        <w:rPr>
          <w:rFonts w:hint="eastAsia" w:ascii="Times New Roman" w:hAnsi="Times New Roman" w:eastAsia="仿宋_GB2312"/>
          <w:sz w:val="32"/>
          <w:szCs w:val="32"/>
        </w:rPr>
        <w:t>六、湖南省妇女研究会办公室地址：长沙市芙蓉区韶山北路</w:t>
      </w:r>
      <w:r>
        <w:rPr>
          <w:rFonts w:ascii="Times New Roman" w:hAnsi="Times New Roman" w:eastAsia="仿宋_GB2312"/>
          <w:sz w:val="32"/>
          <w:szCs w:val="32"/>
        </w:rPr>
        <w:t>1</w:t>
      </w:r>
      <w:r>
        <w:rPr>
          <w:rFonts w:hint="eastAsia" w:ascii="Times New Roman" w:hAnsi="Times New Roman" w:eastAsia="仿宋_GB2312"/>
          <w:sz w:val="32"/>
          <w:szCs w:val="32"/>
        </w:rPr>
        <w:t>号省委大院七办公楼</w:t>
      </w:r>
      <w:r>
        <w:rPr>
          <w:rFonts w:ascii="Times New Roman" w:hAnsi="Times New Roman" w:eastAsia="仿宋_GB2312"/>
          <w:sz w:val="32"/>
          <w:szCs w:val="32"/>
        </w:rPr>
        <w:t>303</w:t>
      </w:r>
      <w:r>
        <w:rPr>
          <w:rFonts w:hint="eastAsia" w:ascii="Times New Roman" w:hAnsi="Times New Roman" w:eastAsia="仿宋_GB2312"/>
          <w:sz w:val="32"/>
          <w:szCs w:val="32"/>
        </w:rPr>
        <w:t>室，邮政编码：</w:t>
      </w:r>
      <w:r>
        <w:rPr>
          <w:rFonts w:ascii="Times New Roman" w:hAnsi="Times New Roman" w:eastAsia="仿宋_GB2312"/>
          <w:sz w:val="32"/>
          <w:szCs w:val="32"/>
        </w:rPr>
        <w:t>410011</w:t>
      </w:r>
      <w:r>
        <w:rPr>
          <w:rFonts w:hint="eastAsia" w:ascii="Times New Roman" w:hAnsi="Times New Roman" w:eastAsia="仿宋_GB2312"/>
          <w:sz w:val="32"/>
          <w:szCs w:val="32"/>
        </w:rPr>
        <w:t>，联系电话：</w:t>
      </w:r>
      <w:r>
        <w:rPr>
          <w:rFonts w:ascii="Times New Roman" w:hAnsi="Times New Roman" w:eastAsia="仿宋_GB2312"/>
          <w:sz w:val="32"/>
          <w:szCs w:val="32"/>
        </w:rPr>
        <w:t>0731-8</w:t>
      </w:r>
      <w:r>
        <w:rPr>
          <w:rFonts w:hint="eastAsia" w:ascii="Times New Roman" w:hAnsi="Times New Roman" w:eastAsia="仿宋_GB2312"/>
          <w:sz w:val="32"/>
          <w:szCs w:val="32"/>
          <w:lang w:val="en-US" w:eastAsia="zh-CN"/>
        </w:rPr>
        <w:t>1123310</w:t>
      </w:r>
      <w:r>
        <w:rPr>
          <w:rFonts w:hint="eastAsia" w:ascii="Times New Roman" w:hAnsi="Times New Roman" w:eastAsia="仿宋_GB2312"/>
          <w:sz w:val="32"/>
          <w:szCs w:val="32"/>
        </w:rPr>
        <w:t>。</w:t>
      </w:r>
    </w:p>
    <w:p w14:paraId="6506EFC5">
      <w:pPr>
        <w:rPr>
          <w:rFonts w:ascii="黑体" w:hAnsi="宋体" w:eastAsia="黑体"/>
          <w:sz w:val="32"/>
        </w:rPr>
      </w:pPr>
      <w:r>
        <w:rPr>
          <w:rFonts w:hint="eastAsia" w:ascii="仿宋_GB2312" w:hAnsi="宋体" w:eastAsia="黑体"/>
          <w:sz w:val="32"/>
        </w:rPr>
        <w:t>一、</w:t>
      </w:r>
      <w:r>
        <w:rPr>
          <w:rFonts w:hint="eastAsia" w:ascii="黑体" w:hAnsi="宋体" w:eastAsia="黑体"/>
          <w:sz w:val="32"/>
        </w:rPr>
        <w:t>数据表</w:t>
      </w:r>
    </w:p>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42"/>
        <w:gridCol w:w="1432"/>
        <w:gridCol w:w="40"/>
        <w:gridCol w:w="348"/>
        <w:gridCol w:w="360"/>
        <w:gridCol w:w="531"/>
        <w:gridCol w:w="179"/>
        <w:gridCol w:w="244"/>
        <w:gridCol w:w="39"/>
        <w:gridCol w:w="468"/>
        <w:gridCol w:w="326"/>
        <w:gridCol w:w="56"/>
        <w:gridCol w:w="505"/>
        <w:gridCol w:w="174"/>
        <w:gridCol w:w="169"/>
        <w:gridCol w:w="111"/>
        <w:gridCol w:w="479"/>
        <w:gridCol w:w="392"/>
        <w:gridCol w:w="438"/>
        <w:gridCol w:w="853"/>
      </w:tblGrid>
      <w:tr w14:paraId="1C59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top w:val="single" w:color="auto" w:sz="8" w:space="0"/>
              <w:left w:val="single" w:color="auto" w:sz="8" w:space="0"/>
            </w:tcBorders>
            <w:vAlign w:val="center"/>
          </w:tcPr>
          <w:p w14:paraId="2163BDBD">
            <w:pPr>
              <w:jc w:val="center"/>
              <w:rPr>
                <w:rFonts w:ascii="仿宋_GB2312" w:hAnsi="宋体" w:eastAsia="仿宋_GB2312"/>
                <w:sz w:val="24"/>
              </w:rPr>
            </w:pPr>
            <w:r>
              <w:rPr>
                <w:rFonts w:hint="eastAsia" w:ascii="仿宋_GB2312" w:hAnsi="宋体" w:eastAsia="仿宋_GB2312"/>
                <w:sz w:val="24"/>
              </w:rPr>
              <w:t>项目名称</w:t>
            </w:r>
          </w:p>
        </w:tc>
        <w:tc>
          <w:tcPr>
            <w:tcW w:w="7144" w:type="dxa"/>
            <w:gridSpan w:val="19"/>
            <w:tcBorders>
              <w:top w:val="single" w:color="auto" w:sz="8" w:space="0"/>
              <w:right w:val="single" w:color="auto" w:sz="8" w:space="0"/>
            </w:tcBorders>
            <w:vAlign w:val="center"/>
          </w:tcPr>
          <w:p w14:paraId="482717FD">
            <w:pPr>
              <w:jc w:val="center"/>
              <w:rPr>
                <w:rFonts w:ascii="仿宋_GB2312" w:hAnsi="宋体" w:eastAsia="仿宋_GB2312"/>
                <w:sz w:val="24"/>
              </w:rPr>
            </w:pPr>
          </w:p>
        </w:tc>
      </w:tr>
      <w:tr w14:paraId="17C6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left w:val="single" w:color="auto" w:sz="8" w:space="0"/>
            </w:tcBorders>
            <w:vAlign w:val="center"/>
          </w:tcPr>
          <w:p w14:paraId="5F824D55">
            <w:pPr>
              <w:jc w:val="center"/>
              <w:rPr>
                <w:rFonts w:ascii="仿宋_GB2312" w:hAnsi="宋体" w:eastAsia="仿宋_GB2312"/>
                <w:sz w:val="24"/>
              </w:rPr>
            </w:pPr>
            <w:r>
              <w:rPr>
                <w:rFonts w:hint="eastAsia" w:ascii="仿宋_GB2312" w:hAnsi="宋体" w:eastAsia="仿宋_GB2312"/>
                <w:sz w:val="24"/>
              </w:rPr>
              <w:t>成果名称</w:t>
            </w:r>
          </w:p>
        </w:tc>
        <w:tc>
          <w:tcPr>
            <w:tcW w:w="7144" w:type="dxa"/>
            <w:gridSpan w:val="19"/>
            <w:tcBorders>
              <w:right w:val="single" w:color="auto" w:sz="8" w:space="0"/>
            </w:tcBorders>
            <w:vAlign w:val="center"/>
          </w:tcPr>
          <w:p w14:paraId="105C0743">
            <w:pPr>
              <w:jc w:val="center"/>
              <w:rPr>
                <w:rFonts w:ascii="仿宋_GB2312" w:hAnsi="宋体" w:eastAsia="仿宋_GB2312"/>
                <w:sz w:val="24"/>
              </w:rPr>
            </w:pPr>
          </w:p>
        </w:tc>
      </w:tr>
      <w:tr w14:paraId="7E2A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left w:val="single" w:color="auto" w:sz="8" w:space="0"/>
            </w:tcBorders>
            <w:vAlign w:val="center"/>
          </w:tcPr>
          <w:p w14:paraId="393C381F">
            <w:pPr>
              <w:jc w:val="center"/>
              <w:rPr>
                <w:rFonts w:ascii="仿宋_GB2312" w:hAnsi="宋体" w:eastAsia="仿宋_GB2312"/>
                <w:sz w:val="24"/>
              </w:rPr>
            </w:pPr>
            <w:r>
              <w:rPr>
                <w:rFonts w:hint="eastAsia" w:ascii="仿宋_GB2312" w:hAnsi="宋体" w:eastAsia="仿宋_GB2312"/>
                <w:sz w:val="24"/>
              </w:rPr>
              <w:t>主</w:t>
            </w:r>
            <w:r>
              <w:rPr>
                <w:rFonts w:ascii="仿宋_GB2312" w:hAnsi="宋体" w:eastAsia="仿宋_GB2312"/>
                <w:sz w:val="24"/>
              </w:rPr>
              <w:t xml:space="preserve"> </w:t>
            </w:r>
            <w:r>
              <w:rPr>
                <w:rFonts w:hint="eastAsia" w:ascii="仿宋_GB2312" w:hAnsi="宋体" w:eastAsia="仿宋_GB2312"/>
                <w:sz w:val="24"/>
              </w:rPr>
              <w:t>题</w:t>
            </w:r>
            <w:r>
              <w:rPr>
                <w:rFonts w:ascii="仿宋_GB2312" w:hAnsi="宋体" w:eastAsia="仿宋_GB2312"/>
                <w:sz w:val="24"/>
              </w:rPr>
              <w:t xml:space="preserve"> </w:t>
            </w:r>
            <w:r>
              <w:rPr>
                <w:rFonts w:hint="eastAsia" w:ascii="仿宋_GB2312" w:hAnsi="宋体" w:eastAsia="仿宋_GB2312"/>
                <w:sz w:val="24"/>
              </w:rPr>
              <w:t>词</w:t>
            </w:r>
          </w:p>
        </w:tc>
        <w:tc>
          <w:tcPr>
            <w:tcW w:w="1820" w:type="dxa"/>
            <w:gridSpan w:val="3"/>
            <w:tcBorders>
              <w:right w:val="single" w:color="auto" w:sz="8" w:space="0"/>
            </w:tcBorders>
            <w:vAlign w:val="center"/>
          </w:tcPr>
          <w:p w14:paraId="12F0FA20">
            <w:pPr>
              <w:jc w:val="center"/>
              <w:rPr>
                <w:rFonts w:ascii="仿宋_GB2312" w:hAnsi="宋体" w:eastAsia="仿宋_GB2312"/>
                <w:sz w:val="24"/>
              </w:rPr>
            </w:pPr>
          </w:p>
        </w:tc>
        <w:tc>
          <w:tcPr>
            <w:tcW w:w="1821" w:type="dxa"/>
            <w:gridSpan w:val="6"/>
            <w:tcBorders>
              <w:right w:val="single" w:color="auto" w:sz="8" w:space="0"/>
            </w:tcBorders>
            <w:vAlign w:val="center"/>
          </w:tcPr>
          <w:p w14:paraId="4DB45E63">
            <w:pPr>
              <w:jc w:val="center"/>
              <w:rPr>
                <w:rFonts w:ascii="仿宋_GB2312" w:hAnsi="宋体" w:eastAsia="仿宋_GB2312"/>
                <w:sz w:val="24"/>
              </w:rPr>
            </w:pPr>
          </w:p>
        </w:tc>
        <w:tc>
          <w:tcPr>
            <w:tcW w:w="1820" w:type="dxa"/>
            <w:gridSpan w:val="7"/>
            <w:tcBorders>
              <w:right w:val="single" w:color="auto" w:sz="8" w:space="0"/>
            </w:tcBorders>
            <w:vAlign w:val="center"/>
          </w:tcPr>
          <w:p w14:paraId="3F6731BB">
            <w:pPr>
              <w:jc w:val="center"/>
              <w:rPr>
                <w:rFonts w:ascii="仿宋_GB2312" w:hAnsi="宋体" w:eastAsia="仿宋_GB2312"/>
                <w:sz w:val="24"/>
              </w:rPr>
            </w:pPr>
          </w:p>
        </w:tc>
        <w:tc>
          <w:tcPr>
            <w:tcW w:w="1683" w:type="dxa"/>
            <w:gridSpan w:val="3"/>
            <w:tcBorders>
              <w:right w:val="single" w:color="auto" w:sz="8" w:space="0"/>
            </w:tcBorders>
            <w:vAlign w:val="center"/>
          </w:tcPr>
          <w:p w14:paraId="3F1313D2">
            <w:pPr>
              <w:jc w:val="center"/>
              <w:rPr>
                <w:rFonts w:ascii="仿宋_GB2312" w:hAnsi="宋体" w:eastAsia="仿宋_GB2312"/>
                <w:sz w:val="24"/>
              </w:rPr>
            </w:pPr>
          </w:p>
        </w:tc>
      </w:tr>
      <w:tr w14:paraId="1D1E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left w:val="single" w:color="auto" w:sz="8" w:space="0"/>
            </w:tcBorders>
            <w:vAlign w:val="center"/>
          </w:tcPr>
          <w:p w14:paraId="2B6C0B78">
            <w:pPr>
              <w:jc w:val="center"/>
              <w:rPr>
                <w:rFonts w:ascii="仿宋_GB2312" w:hAnsi="宋体" w:eastAsia="仿宋_GB2312"/>
                <w:sz w:val="24"/>
              </w:rPr>
            </w:pPr>
            <w:r>
              <w:rPr>
                <w:rFonts w:hint="eastAsia" w:ascii="仿宋_GB2312" w:hAnsi="宋体" w:eastAsia="仿宋_GB2312"/>
                <w:sz w:val="24"/>
              </w:rPr>
              <w:t>预期成果形式</w:t>
            </w:r>
          </w:p>
        </w:tc>
        <w:tc>
          <w:tcPr>
            <w:tcW w:w="2711" w:type="dxa"/>
            <w:gridSpan w:val="5"/>
            <w:vAlign w:val="center"/>
          </w:tcPr>
          <w:p w14:paraId="05A69534">
            <w:pPr>
              <w:jc w:val="center"/>
              <w:rPr>
                <w:rFonts w:ascii="仿宋_GB2312" w:hAnsi="宋体" w:eastAsia="仿宋_GB2312"/>
                <w:sz w:val="24"/>
              </w:rPr>
            </w:pPr>
          </w:p>
        </w:tc>
        <w:tc>
          <w:tcPr>
            <w:tcW w:w="2160" w:type="dxa"/>
            <w:gridSpan w:val="9"/>
            <w:vAlign w:val="center"/>
          </w:tcPr>
          <w:p w14:paraId="100C6F44">
            <w:pPr>
              <w:jc w:val="center"/>
              <w:rPr>
                <w:rFonts w:ascii="仿宋_GB2312" w:hAnsi="宋体" w:eastAsia="仿宋_GB2312"/>
                <w:sz w:val="24"/>
              </w:rPr>
            </w:pPr>
            <w:r>
              <w:rPr>
                <w:rFonts w:hint="eastAsia" w:ascii="仿宋_GB2312" w:hAnsi="宋体" w:eastAsia="仿宋_GB2312"/>
                <w:sz w:val="24"/>
              </w:rPr>
              <w:t>最终成果形式</w:t>
            </w:r>
          </w:p>
        </w:tc>
        <w:tc>
          <w:tcPr>
            <w:tcW w:w="2273" w:type="dxa"/>
            <w:gridSpan w:val="5"/>
            <w:tcBorders>
              <w:right w:val="single" w:color="auto" w:sz="8" w:space="0"/>
            </w:tcBorders>
            <w:vAlign w:val="center"/>
          </w:tcPr>
          <w:p w14:paraId="549806D9">
            <w:pPr>
              <w:jc w:val="center"/>
              <w:rPr>
                <w:rFonts w:ascii="仿宋_GB2312" w:hAnsi="宋体" w:eastAsia="仿宋_GB2312"/>
                <w:sz w:val="24"/>
              </w:rPr>
            </w:pPr>
          </w:p>
        </w:tc>
      </w:tr>
      <w:tr w14:paraId="22F9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left w:val="single" w:color="auto" w:sz="8" w:space="0"/>
            </w:tcBorders>
            <w:vAlign w:val="center"/>
          </w:tcPr>
          <w:p w14:paraId="3CCF2BC3">
            <w:pPr>
              <w:jc w:val="center"/>
              <w:rPr>
                <w:rFonts w:ascii="仿宋_GB2312" w:hAnsi="宋体" w:eastAsia="仿宋_GB2312"/>
                <w:sz w:val="24"/>
              </w:rPr>
            </w:pPr>
            <w:r>
              <w:rPr>
                <w:rFonts w:hint="eastAsia" w:ascii="仿宋_GB2312" w:hAnsi="宋体" w:eastAsia="仿宋_GB2312"/>
                <w:sz w:val="24"/>
              </w:rPr>
              <w:t>计划完成时间</w:t>
            </w:r>
          </w:p>
        </w:tc>
        <w:tc>
          <w:tcPr>
            <w:tcW w:w="2711" w:type="dxa"/>
            <w:gridSpan w:val="5"/>
            <w:vAlign w:val="center"/>
          </w:tcPr>
          <w:p w14:paraId="23FC83DB">
            <w:pPr>
              <w:ind w:firstLine="720" w:firstLineChars="300"/>
              <w:rPr>
                <w:rFonts w:ascii="仿宋_GB2312" w:hAnsi="宋体" w:eastAsia="仿宋_GB2312"/>
                <w:sz w:val="24"/>
              </w:rPr>
            </w:pP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c>
          <w:tcPr>
            <w:tcW w:w="2160" w:type="dxa"/>
            <w:gridSpan w:val="9"/>
            <w:vAlign w:val="center"/>
          </w:tcPr>
          <w:p w14:paraId="40F2DF4E">
            <w:pPr>
              <w:jc w:val="center"/>
              <w:rPr>
                <w:rFonts w:ascii="仿宋_GB2312" w:hAnsi="宋体" w:eastAsia="仿宋_GB2312"/>
                <w:sz w:val="24"/>
              </w:rPr>
            </w:pPr>
            <w:r>
              <w:rPr>
                <w:rFonts w:hint="eastAsia" w:ascii="仿宋_GB2312" w:hAnsi="宋体" w:eastAsia="仿宋_GB2312"/>
                <w:sz w:val="24"/>
              </w:rPr>
              <w:t>实际完成时间</w:t>
            </w:r>
          </w:p>
        </w:tc>
        <w:tc>
          <w:tcPr>
            <w:tcW w:w="2273" w:type="dxa"/>
            <w:gridSpan w:val="5"/>
            <w:tcBorders>
              <w:right w:val="single" w:color="auto" w:sz="8" w:space="0"/>
            </w:tcBorders>
            <w:vAlign w:val="center"/>
          </w:tcPr>
          <w:p w14:paraId="2E32A2AF">
            <w:pPr>
              <w:ind w:firstLine="480" w:firstLineChars="200"/>
              <w:rPr>
                <w:rFonts w:ascii="仿宋_GB2312" w:hAnsi="宋体" w:eastAsia="仿宋_GB2312"/>
                <w:sz w:val="24"/>
              </w:rPr>
            </w:pP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r>
      <w:tr w14:paraId="1537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left w:val="single" w:color="auto" w:sz="8" w:space="0"/>
            </w:tcBorders>
            <w:vAlign w:val="center"/>
          </w:tcPr>
          <w:p w14:paraId="05A9FC65">
            <w:pPr>
              <w:jc w:val="center"/>
              <w:rPr>
                <w:rFonts w:ascii="仿宋_GB2312" w:hAnsi="宋体" w:eastAsia="仿宋_GB2312"/>
                <w:sz w:val="24"/>
              </w:rPr>
            </w:pPr>
            <w:r>
              <w:rPr>
                <w:rFonts w:hint="eastAsia" w:ascii="仿宋_GB2312" w:hAnsi="宋体" w:eastAsia="仿宋_GB2312"/>
                <w:sz w:val="24"/>
              </w:rPr>
              <w:t>成果形态</w:t>
            </w:r>
          </w:p>
        </w:tc>
        <w:tc>
          <w:tcPr>
            <w:tcW w:w="7144" w:type="dxa"/>
            <w:gridSpan w:val="19"/>
            <w:tcBorders>
              <w:right w:val="single" w:color="auto" w:sz="8" w:space="0"/>
            </w:tcBorders>
            <w:vAlign w:val="center"/>
          </w:tcPr>
          <w:p w14:paraId="2866F320">
            <w:pPr>
              <w:jc w:val="center"/>
              <w:rPr>
                <w:rFonts w:ascii="仿宋_GB2312" w:hAnsi="宋体" w:eastAsia="仿宋_GB2312"/>
                <w:sz w:val="24"/>
              </w:rPr>
            </w:pPr>
            <w:r>
              <w:rPr>
                <w:rFonts w:ascii="仿宋_GB2312" w:hAnsi="宋体" w:eastAsia="仿宋_GB2312"/>
                <w:sz w:val="24"/>
              </w:rPr>
              <w:t>A</w:t>
            </w:r>
            <w:r>
              <w:rPr>
                <w:rFonts w:hint="eastAsia" w:ascii="仿宋_GB2312" w:hAnsi="宋体" w:eastAsia="仿宋_GB2312"/>
                <w:sz w:val="24"/>
              </w:rPr>
              <w:t>．出版物</w:t>
            </w:r>
            <w:r>
              <w:rPr>
                <w:rFonts w:ascii="仿宋_GB2312" w:hAnsi="宋体" w:eastAsia="仿宋_GB2312"/>
                <w:sz w:val="24"/>
              </w:rPr>
              <w:t xml:space="preserve">   B</w:t>
            </w:r>
            <w:r>
              <w:rPr>
                <w:rFonts w:hint="eastAsia" w:ascii="仿宋_GB2312" w:hAnsi="宋体" w:eastAsia="仿宋_GB2312"/>
                <w:sz w:val="24"/>
              </w:rPr>
              <w:t>．打印稿</w:t>
            </w:r>
            <w:r>
              <w:rPr>
                <w:rFonts w:ascii="仿宋_GB2312" w:hAnsi="宋体" w:eastAsia="仿宋_GB2312"/>
                <w:sz w:val="24"/>
              </w:rPr>
              <w:t xml:space="preserve">   C</w:t>
            </w:r>
            <w:r>
              <w:rPr>
                <w:rFonts w:hint="eastAsia" w:ascii="仿宋_GB2312" w:hAnsi="宋体" w:eastAsia="仿宋_GB2312"/>
                <w:sz w:val="24"/>
              </w:rPr>
              <w:t>．手稿或其复印件</w:t>
            </w:r>
            <w:r>
              <w:rPr>
                <w:rFonts w:ascii="仿宋_GB2312" w:hAnsi="宋体" w:eastAsia="仿宋_GB2312"/>
                <w:sz w:val="24"/>
              </w:rPr>
              <w:t xml:space="preserve">   D</w:t>
            </w:r>
            <w:r>
              <w:rPr>
                <w:rFonts w:hint="eastAsia" w:ascii="仿宋_GB2312" w:hAnsi="宋体" w:eastAsia="仿宋_GB2312"/>
                <w:sz w:val="24"/>
              </w:rPr>
              <w:t>．其它</w:t>
            </w:r>
          </w:p>
        </w:tc>
      </w:tr>
      <w:tr w14:paraId="4022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left w:val="single" w:color="auto" w:sz="8" w:space="0"/>
            </w:tcBorders>
            <w:vAlign w:val="center"/>
          </w:tcPr>
          <w:p w14:paraId="3283E098">
            <w:pPr>
              <w:jc w:val="center"/>
              <w:rPr>
                <w:rFonts w:ascii="仿宋_GB2312" w:hAnsi="宋体" w:eastAsia="仿宋_GB2312"/>
                <w:sz w:val="24"/>
              </w:rPr>
            </w:pPr>
            <w:r>
              <w:rPr>
                <w:rFonts w:hint="eastAsia" w:ascii="仿宋_GB2312" w:hAnsi="宋体" w:eastAsia="仿宋_GB2312"/>
                <w:sz w:val="24"/>
              </w:rPr>
              <w:t>成果字数</w:t>
            </w:r>
          </w:p>
        </w:tc>
        <w:tc>
          <w:tcPr>
            <w:tcW w:w="1432" w:type="dxa"/>
            <w:vAlign w:val="center"/>
          </w:tcPr>
          <w:p w14:paraId="2B0F4EB8">
            <w:pPr>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千字</w:t>
            </w:r>
          </w:p>
        </w:tc>
        <w:tc>
          <w:tcPr>
            <w:tcW w:w="1702" w:type="dxa"/>
            <w:gridSpan w:val="6"/>
            <w:vAlign w:val="center"/>
          </w:tcPr>
          <w:p w14:paraId="15CBE383">
            <w:pPr>
              <w:jc w:val="center"/>
              <w:rPr>
                <w:rFonts w:ascii="仿宋_GB2312" w:hAnsi="宋体" w:eastAsia="仿宋_GB2312"/>
                <w:sz w:val="24"/>
              </w:rPr>
            </w:pPr>
            <w:r>
              <w:rPr>
                <w:rFonts w:hint="eastAsia" w:ascii="仿宋_GB2312" w:hAnsi="宋体" w:eastAsia="仿宋_GB2312"/>
                <w:sz w:val="24"/>
              </w:rPr>
              <w:t>报送成果套数</w:t>
            </w:r>
          </w:p>
        </w:tc>
        <w:tc>
          <w:tcPr>
            <w:tcW w:w="1394" w:type="dxa"/>
            <w:gridSpan w:val="5"/>
            <w:vAlign w:val="center"/>
          </w:tcPr>
          <w:p w14:paraId="4ADCF220">
            <w:pPr>
              <w:jc w:val="center"/>
              <w:rPr>
                <w:rFonts w:ascii="仿宋_GB2312" w:hAnsi="宋体" w:eastAsia="仿宋_GB2312"/>
                <w:sz w:val="24"/>
              </w:rPr>
            </w:pPr>
          </w:p>
        </w:tc>
        <w:tc>
          <w:tcPr>
            <w:tcW w:w="1763" w:type="dxa"/>
            <w:gridSpan w:val="6"/>
            <w:vAlign w:val="center"/>
          </w:tcPr>
          <w:p w14:paraId="65548F17">
            <w:pPr>
              <w:jc w:val="center"/>
              <w:rPr>
                <w:rFonts w:ascii="仿宋_GB2312" w:hAnsi="宋体" w:eastAsia="仿宋_GB2312"/>
                <w:sz w:val="24"/>
              </w:rPr>
            </w:pPr>
            <w:r>
              <w:rPr>
                <w:rFonts w:hint="eastAsia" w:ascii="仿宋_GB2312" w:hAnsi="宋体" w:eastAsia="仿宋_GB2312"/>
                <w:sz w:val="24"/>
              </w:rPr>
              <w:t>是否计划出版</w:t>
            </w:r>
          </w:p>
        </w:tc>
        <w:tc>
          <w:tcPr>
            <w:tcW w:w="853" w:type="dxa"/>
            <w:tcBorders>
              <w:right w:val="single" w:color="auto" w:sz="8" w:space="0"/>
            </w:tcBorders>
            <w:vAlign w:val="center"/>
          </w:tcPr>
          <w:p w14:paraId="38E5AF34">
            <w:pPr>
              <w:jc w:val="center"/>
              <w:rPr>
                <w:rFonts w:ascii="仿宋_GB2312" w:hAnsi="宋体" w:eastAsia="仿宋_GB2312"/>
                <w:sz w:val="24"/>
              </w:rPr>
            </w:pPr>
          </w:p>
        </w:tc>
      </w:tr>
      <w:tr w14:paraId="1804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left w:val="single" w:color="auto" w:sz="8" w:space="0"/>
            </w:tcBorders>
            <w:vAlign w:val="center"/>
          </w:tcPr>
          <w:p w14:paraId="07E8B1F5">
            <w:pPr>
              <w:jc w:val="center"/>
              <w:rPr>
                <w:rFonts w:ascii="仿宋_GB2312" w:hAnsi="宋体" w:eastAsia="仿宋_GB2312"/>
                <w:sz w:val="24"/>
              </w:rPr>
            </w:pPr>
            <w:r>
              <w:rPr>
                <w:rFonts w:hint="eastAsia" w:ascii="仿宋_GB2312" w:hAnsi="宋体" w:eastAsia="仿宋_GB2312"/>
                <w:sz w:val="24"/>
              </w:rPr>
              <w:t>（计划）出版时间、单位</w:t>
            </w:r>
          </w:p>
        </w:tc>
        <w:tc>
          <w:tcPr>
            <w:tcW w:w="7144" w:type="dxa"/>
            <w:gridSpan w:val="19"/>
            <w:tcBorders>
              <w:right w:val="single" w:color="auto" w:sz="8" w:space="0"/>
            </w:tcBorders>
            <w:vAlign w:val="center"/>
          </w:tcPr>
          <w:p w14:paraId="20FA5413">
            <w:pPr>
              <w:jc w:val="center"/>
              <w:rPr>
                <w:rFonts w:ascii="仿宋_GB2312" w:hAnsi="宋体" w:eastAsia="仿宋_GB2312"/>
                <w:sz w:val="24"/>
              </w:rPr>
            </w:pPr>
          </w:p>
        </w:tc>
      </w:tr>
      <w:tr w14:paraId="7B12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left w:val="single" w:color="auto" w:sz="8" w:space="0"/>
            </w:tcBorders>
            <w:vAlign w:val="center"/>
          </w:tcPr>
          <w:p w14:paraId="1879FC22">
            <w:pPr>
              <w:jc w:val="center"/>
              <w:rPr>
                <w:rFonts w:ascii="仿宋_GB2312" w:hAnsi="宋体" w:eastAsia="仿宋_GB2312"/>
                <w:sz w:val="24"/>
              </w:rPr>
            </w:pPr>
            <w:r>
              <w:rPr>
                <w:rFonts w:hint="eastAsia" w:ascii="仿宋_GB2312" w:hAnsi="宋体" w:eastAsia="仿宋_GB2312"/>
                <w:sz w:val="24"/>
              </w:rPr>
              <w:t>获奖情况</w:t>
            </w:r>
          </w:p>
        </w:tc>
        <w:tc>
          <w:tcPr>
            <w:tcW w:w="7144" w:type="dxa"/>
            <w:gridSpan w:val="19"/>
            <w:tcBorders>
              <w:right w:val="single" w:color="auto" w:sz="8" w:space="0"/>
            </w:tcBorders>
            <w:vAlign w:val="center"/>
          </w:tcPr>
          <w:p w14:paraId="70D2FF58">
            <w:pPr>
              <w:jc w:val="center"/>
              <w:rPr>
                <w:rFonts w:ascii="仿宋_GB2312" w:hAnsi="宋体" w:eastAsia="仿宋_GB2312"/>
                <w:sz w:val="24"/>
              </w:rPr>
            </w:pPr>
          </w:p>
        </w:tc>
      </w:tr>
      <w:tr w14:paraId="4E84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left w:val="single" w:color="auto" w:sz="8" w:space="0"/>
            </w:tcBorders>
            <w:vAlign w:val="center"/>
          </w:tcPr>
          <w:p w14:paraId="2DCE46A1">
            <w:pPr>
              <w:jc w:val="center"/>
              <w:rPr>
                <w:rFonts w:ascii="仿宋_GB2312" w:hAnsi="宋体" w:eastAsia="仿宋_GB2312"/>
                <w:sz w:val="24"/>
              </w:rPr>
            </w:pPr>
            <w:r>
              <w:rPr>
                <w:rFonts w:hint="eastAsia" w:ascii="仿宋_GB2312" w:hAnsi="宋体" w:eastAsia="仿宋_GB2312"/>
                <w:sz w:val="24"/>
              </w:rPr>
              <w:t>转摘、引用情况</w:t>
            </w:r>
          </w:p>
        </w:tc>
        <w:tc>
          <w:tcPr>
            <w:tcW w:w="7144" w:type="dxa"/>
            <w:gridSpan w:val="19"/>
            <w:tcBorders>
              <w:right w:val="single" w:color="auto" w:sz="8" w:space="0"/>
            </w:tcBorders>
            <w:vAlign w:val="center"/>
          </w:tcPr>
          <w:p w14:paraId="636B5843">
            <w:pPr>
              <w:jc w:val="center"/>
              <w:rPr>
                <w:rFonts w:ascii="仿宋_GB2312" w:hAnsi="宋体" w:eastAsia="仿宋_GB2312"/>
                <w:sz w:val="24"/>
              </w:rPr>
            </w:pPr>
          </w:p>
        </w:tc>
      </w:tr>
      <w:tr w14:paraId="7C41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01" w:type="dxa"/>
            <w:gridSpan w:val="2"/>
            <w:tcBorders>
              <w:left w:val="single" w:color="auto" w:sz="8" w:space="0"/>
              <w:bottom w:val="single" w:color="auto" w:sz="6" w:space="0"/>
            </w:tcBorders>
            <w:vAlign w:val="center"/>
          </w:tcPr>
          <w:p w14:paraId="7EB0FEA4">
            <w:pPr>
              <w:jc w:val="center"/>
              <w:rPr>
                <w:rFonts w:ascii="仿宋_GB2312" w:hAnsi="宋体" w:eastAsia="仿宋_GB2312"/>
                <w:sz w:val="24"/>
              </w:rPr>
            </w:pPr>
            <w:r>
              <w:rPr>
                <w:rFonts w:hint="eastAsia" w:ascii="仿宋_GB2312" w:hAnsi="宋体" w:eastAsia="仿宋_GB2312"/>
                <w:sz w:val="24"/>
              </w:rPr>
              <w:t>结项种类</w:t>
            </w:r>
          </w:p>
        </w:tc>
        <w:tc>
          <w:tcPr>
            <w:tcW w:w="7144" w:type="dxa"/>
            <w:gridSpan w:val="19"/>
            <w:tcBorders>
              <w:bottom w:val="single" w:color="auto" w:sz="6" w:space="0"/>
              <w:right w:val="single" w:color="auto" w:sz="8" w:space="0"/>
            </w:tcBorders>
            <w:vAlign w:val="center"/>
          </w:tcPr>
          <w:p w14:paraId="7488FE1E">
            <w:pPr>
              <w:jc w:val="center"/>
              <w:rPr>
                <w:rFonts w:ascii="仿宋_GB2312" w:hAnsi="宋体" w:eastAsia="仿宋_GB2312"/>
                <w:sz w:val="24"/>
              </w:rPr>
            </w:pPr>
            <w:r>
              <w:rPr>
                <w:rFonts w:ascii="仿宋_GB2312" w:hAnsi="宋体" w:eastAsia="仿宋_GB2312"/>
                <w:sz w:val="24"/>
              </w:rPr>
              <w:t>A</w:t>
            </w:r>
            <w:r>
              <w:rPr>
                <w:rFonts w:hint="eastAsia" w:ascii="仿宋_GB2312" w:hAnsi="宋体" w:eastAsia="仿宋_GB2312"/>
                <w:sz w:val="24"/>
              </w:rPr>
              <w:t>．正常</w:t>
            </w:r>
            <w:r>
              <w:rPr>
                <w:rFonts w:ascii="仿宋_GB2312" w:hAnsi="宋体" w:eastAsia="仿宋_GB2312"/>
                <w:sz w:val="24"/>
              </w:rPr>
              <w:t xml:space="preserve">  B</w:t>
            </w:r>
            <w:r>
              <w:rPr>
                <w:rFonts w:hint="eastAsia" w:ascii="仿宋_GB2312" w:hAnsi="宋体" w:eastAsia="仿宋_GB2312"/>
                <w:sz w:val="24"/>
              </w:rPr>
              <w:t>．提前</w:t>
            </w:r>
            <w:r>
              <w:rPr>
                <w:rFonts w:ascii="仿宋_GB2312" w:hAnsi="宋体" w:eastAsia="仿宋_GB2312"/>
                <w:sz w:val="24"/>
              </w:rPr>
              <w:t xml:space="preserve">  C</w:t>
            </w:r>
            <w:r>
              <w:rPr>
                <w:rFonts w:hint="eastAsia" w:ascii="仿宋_GB2312" w:hAnsi="宋体" w:eastAsia="仿宋_GB2312"/>
                <w:sz w:val="24"/>
              </w:rPr>
              <w:t>．延期</w:t>
            </w:r>
            <w:r>
              <w:rPr>
                <w:rFonts w:ascii="仿宋_GB2312" w:hAnsi="宋体" w:eastAsia="仿宋_GB2312"/>
                <w:sz w:val="24"/>
              </w:rPr>
              <w:t xml:space="preserve">  D</w:t>
            </w:r>
            <w:r>
              <w:rPr>
                <w:rFonts w:hint="eastAsia" w:ascii="仿宋_GB2312" w:hAnsi="宋体" w:eastAsia="仿宋_GB2312"/>
                <w:sz w:val="24"/>
              </w:rPr>
              <w:t>．免于鉴定</w:t>
            </w:r>
            <w:r>
              <w:rPr>
                <w:rFonts w:ascii="仿宋_GB2312" w:hAnsi="宋体" w:eastAsia="仿宋_GB2312"/>
                <w:sz w:val="24"/>
              </w:rPr>
              <w:t xml:space="preserve">  E</w:t>
            </w:r>
            <w:r>
              <w:rPr>
                <w:rFonts w:hint="eastAsia" w:ascii="仿宋_GB2312" w:hAnsi="宋体" w:eastAsia="仿宋_GB2312"/>
                <w:sz w:val="24"/>
              </w:rPr>
              <w:t>．申请中止或撤销</w:t>
            </w:r>
          </w:p>
        </w:tc>
      </w:tr>
      <w:tr w14:paraId="3059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45" w:type="dxa"/>
            <w:gridSpan w:val="21"/>
            <w:tcBorders>
              <w:top w:val="single" w:color="auto" w:sz="6" w:space="0"/>
              <w:left w:val="single" w:color="auto" w:sz="8" w:space="0"/>
              <w:bottom w:val="single" w:color="auto" w:sz="6" w:space="0"/>
              <w:right w:val="single" w:color="auto" w:sz="8" w:space="0"/>
            </w:tcBorders>
            <w:vAlign w:val="center"/>
          </w:tcPr>
          <w:p w14:paraId="265D6029">
            <w:pPr>
              <w:jc w:val="center"/>
              <w:rPr>
                <w:rFonts w:ascii="仿宋_GB2312" w:hAnsi="宋体" w:eastAsia="仿宋_GB2312"/>
                <w:sz w:val="24"/>
              </w:rPr>
            </w:pPr>
            <w:r>
              <w:rPr>
                <w:rFonts w:hint="eastAsia" w:ascii="仿宋_GB2312" w:hAnsi="宋体" w:eastAsia="仿宋_GB2312"/>
                <w:sz w:val="24"/>
              </w:rPr>
              <w:t>项目负责人及课题组主要成员简况</w:t>
            </w:r>
          </w:p>
        </w:tc>
      </w:tr>
      <w:tr w14:paraId="5DA8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restart"/>
            <w:tcBorders>
              <w:top w:val="single" w:color="auto" w:sz="6" w:space="0"/>
              <w:left w:val="single" w:color="auto" w:sz="8" w:space="0"/>
            </w:tcBorders>
            <w:vAlign w:val="center"/>
          </w:tcPr>
          <w:p w14:paraId="1640074D">
            <w:pPr>
              <w:jc w:val="center"/>
              <w:rPr>
                <w:rFonts w:ascii="仿宋_GB2312" w:hAnsi="宋体" w:eastAsia="仿宋_GB2312"/>
                <w:sz w:val="24"/>
              </w:rPr>
            </w:pPr>
            <w:r>
              <w:rPr>
                <w:rFonts w:hint="eastAsia" w:ascii="仿宋_GB2312" w:hAnsi="宋体" w:eastAsia="仿宋_GB2312"/>
                <w:sz w:val="24"/>
              </w:rPr>
              <w:t>项</w:t>
            </w:r>
          </w:p>
          <w:p w14:paraId="0280DA9B">
            <w:pPr>
              <w:jc w:val="center"/>
              <w:rPr>
                <w:rFonts w:ascii="仿宋_GB2312" w:hAnsi="宋体" w:eastAsia="仿宋_GB2312"/>
                <w:sz w:val="24"/>
              </w:rPr>
            </w:pPr>
            <w:r>
              <w:rPr>
                <w:rFonts w:hint="eastAsia" w:ascii="仿宋_GB2312" w:hAnsi="宋体" w:eastAsia="仿宋_GB2312"/>
                <w:sz w:val="24"/>
              </w:rPr>
              <w:t>目</w:t>
            </w:r>
          </w:p>
          <w:p w14:paraId="25E34E6E">
            <w:pPr>
              <w:jc w:val="center"/>
              <w:rPr>
                <w:rFonts w:ascii="仿宋_GB2312" w:hAnsi="宋体" w:eastAsia="仿宋_GB2312"/>
                <w:sz w:val="24"/>
              </w:rPr>
            </w:pPr>
            <w:r>
              <w:rPr>
                <w:rFonts w:hint="eastAsia" w:ascii="仿宋_GB2312" w:hAnsi="宋体" w:eastAsia="仿宋_GB2312"/>
                <w:sz w:val="24"/>
              </w:rPr>
              <w:t>负</w:t>
            </w:r>
          </w:p>
          <w:p w14:paraId="63E682FF">
            <w:pPr>
              <w:jc w:val="center"/>
              <w:rPr>
                <w:rFonts w:ascii="仿宋_GB2312" w:hAnsi="宋体" w:eastAsia="仿宋_GB2312"/>
                <w:sz w:val="24"/>
              </w:rPr>
            </w:pPr>
            <w:r>
              <w:rPr>
                <w:rFonts w:hint="eastAsia" w:ascii="仿宋_GB2312" w:hAnsi="宋体" w:eastAsia="仿宋_GB2312"/>
                <w:sz w:val="24"/>
              </w:rPr>
              <w:t>责</w:t>
            </w:r>
          </w:p>
          <w:p w14:paraId="17AB9942">
            <w:pPr>
              <w:jc w:val="center"/>
              <w:rPr>
                <w:rFonts w:ascii="仿宋_GB2312" w:hAnsi="宋体" w:eastAsia="仿宋_GB2312"/>
                <w:sz w:val="24"/>
              </w:rPr>
            </w:pPr>
            <w:r>
              <w:rPr>
                <w:rFonts w:hint="eastAsia" w:ascii="仿宋_GB2312" w:hAnsi="宋体" w:eastAsia="仿宋_GB2312"/>
                <w:sz w:val="24"/>
              </w:rPr>
              <w:t>人</w:t>
            </w:r>
          </w:p>
        </w:tc>
        <w:tc>
          <w:tcPr>
            <w:tcW w:w="1242" w:type="dxa"/>
            <w:tcBorders>
              <w:top w:val="single" w:color="auto" w:sz="6" w:space="0"/>
            </w:tcBorders>
            <w:vAlign w:val="center"/>
          </w:tcPr>
          <w:p w14:paraId="5945BED4">
            <w:pPr>
              <w:jc w:val="center"/>
              <w:rPr>
                <w:rFonts w:ascii="仿宋_GB2312" w:hAnsi="宋体" w:eastAsia="仿宋_GB2312"/>
                <w:sz w:val="24"/>
              </w:rPr>
            </w:pPr>
            <w:r>
              <w:rPr>
                <w:rFonts w:hint="eastAsia" w:ascii="仿宋_GB2312" w:hAnsi="宋体" w:eastAsia="仿宋_GB2312"/>
                <w:sz w:val="24"/>
              </w:rPr>
              <w:t>姓</w:t>
            </w:r>
            <w:r>
              <w:rPr>
                <w:rFonts w:ascii="仿宋_GB2312" w:hAnsi="宋体" w:eastAsia="仿宋_GB2312"/>
                <w:sz w:val="24"/>
              </w:rPr>
              <w:t xml:space="preserve">    </w:t>
            </w:r>
            <w:r>
              <w:rPr>
                <w:rFonts w:hint="eastAsia" w:ascii="仿宋_GB2312" w:hAnsi="宋体" w:eastAsia="仿宋_GB2312"/>
                <w:sz w:val="24"/>
              </w:rPr>
              <w:t>名</w:t>
            </w:r>
          </w:p>
        </w:tc>
        <w:tc>
          <w:tcPr>
            <w:tcW w:w="1472" w:type="dxa"/>
            <w:gridSpan w:val="2"/>
            <w:tcBorders>
              <w:top w:val="single" w:color="auto" w:sz="6" w:space="0"/>
            </w:tcBorders>
            <w:vAlign w:val="center"/>
          </w:tcPr>
          <w:p w14:paraId="42EA34E9">
            <w:pPr>
              <w:jc w:val="center"/>
              <w:rPr>
                <w:rFonts w:ascii="仿宋_GB2312" w:hAnsi="宋体" w:eastAsia="仿宋_GB2312"/>
                <w:sz w:val="24"/>
              </w:rPr>
            </w:pPr>
          </w:p>
        </w:tc>
        <w:tc>
          <w:tcPr>
            <w:tcW w:w="708" w:type="dxa"/>
            <w:gridSpan w:val="2"/>
            <w:tcBorders>
              <w:top w:val="single" w:color="auto" w:sz="6" w:space="0"/>
            </w:tcBorders>
            <w:vAlign w:val="center"/>
          </w:tcPr>
          <w:p w14:paraId="30BC6EB4">
            <w:pPr>
              <w:jc w:val="center"/>
              <w:rPr>
                <w:rFonts w:ascii="仿宋_GB2312" w:hAnsi="宋体" w:eastAsia="仿宋_GB2312"/>
                <w:sz w:val="24"/>
              </w:rPr>
            </w:pPr>
            <w:r>
              <w:rPr>
                <w:rFonts w:hint="eastAsia" w:ascii="仿宋_GB2312" w:hAnsi="宋体" w:eastAsia="仿宋_GB2312"/>
                <w:sz w:val="24"/>
              </w:rPr>
              <w:t>性别</w:t>
            </w:r>
          </w:p>
        </w:tc>
        <w:tc>
          <w:tcPr>
            <w:tcW w:w="993" w:type="dxa"/>
            <w:gridSpan w:val="4"/>
            <w:tcBorders>
              <w:top w:val="single" w:color="auto" w:sz="6" w:space="0"/>
            </w:tcBorders>
            <w:vAlign w:val="center"/>
          </w:tcPr>
          <w:p w14:paraId="4C24F61F">
            <w:pPr>
              <w:jc w:val="center"/>
              <w:rPr>
                <w:rFonts w:ascii="仿宋_GB2312" w:hAnsi="宋体" w:eastAsia="仿宋_GB2312"/>
                <w:sz w:val="24"/>
              </w:rPr>
            </w:pPr>
          </w:p>
        </w:tc>
        <w:tc>
          <w:tcPr>
            <w:tcW w:w="850" w:type="dxa"/>
            <w:gridSpan w:val="3"/>
            <w:tcBorders>
              <w:top w:val="single" w:color="auto" w:sz="6" w:space="0"/>
            </w:tcBorders>
            <w:vAlign w:val="center"/>
          </w:tcPr>
          <w:p w14:paraId="37D80653">
            <w:pPr>
              <w:jc w:val="center"/>
              <w:rPr>
                <w:rFonts w:ascii="仿宋_GB2312" w:hAnsi="宋体" w:eastAsia="仿宋_GB2312"/>
                <w:sz w:val="24"/>
              </w:rPr>
            </w:pPr>
            <w:r>
              <w:rPr>
                <w:rFonts w:hint="eastAsia" w:ascii="仿宋_GB2312" w:hAnsi="宋体" w:eastAsia="仿宋_GB2312"/>
                <w:sz w:val="24"/>
              </w:rPr>
              <w:t>民族</w:t>
            </w:r>
          </w:p>
        </w:tc>
        <w:tc>
          <w:tcPr>
            <w:tcW w:w="959" w:type="dxa"/>
            <w:gridSpan w:val="4"/>
            <w:tcBorders>
              <w:top w:val="single" w:color="auto" w:sz="6" w:space="0"/>
            </w:tcBorders>
            <w:vAlign w:val="center"/>
          </w:tcPr>
          <w:p w14:paraId="5BE54E5C">
            <w:pPr>
              <w:jc w:val="center"/>
              <w:rPr>
                <w:rFonts w:ascii="仿宋_GB2312" w:hAnsi="宋体" w:eastAsia="仿宋_GB2312"/>
                <w:sz w:val="24"/>
              </w:rPr>
            </w:pPr>
          </w:p>
        </w:tc>
        <w:tc>
          <w:tcPr>
            <w:tcW w:w="871" w:type="dxa"/>
            <w:gridSpan w:val="2"/>
            <w:tcBorders>
              <w:top w:val="single" w:color="auto" w:sz="6" w:space="0"/>
            </w:tcBorders>
            <w:vAlign w:val="center"/>
          </w:tcPr>
          <w:p w14:paraId="7390CAAB">
            <w:pPr>
              <w:jc w:val="center"/>
              <w:rPr>
                <w:rFonts w:ascii="仿宋_GB2312" w:hAnsi="宋体" w:eastAsia="仿宋_GB2312"/>
                <w:sz w:val="24"/>
              </w:rPr>
            </w:pPr>
            <w:r>
              <w:rPr>
                <w:rFonts w:hint="eastAsia" w:ascii="仿宋_GB2312" w:hAnsi="宋体" w:eastAsia="仿宋_GB2312"/>
                <w:sz w:val="24"/>
              </w:rPr>
              <w:t>出生</w:t>
            </w:r>
          </w:p>
          <w:p w14:paraId="4265EA0D">
            <w:pPr>
              <w:jc w:val="center"/>
              <w:rPr>
                <w:rFonts w:ascii="仿宋_GB2312" w:hAnsi="宋体" w:eastAsia="仿宋_GB2312"/>
                <w:sz w:val="24"/>
              </w:rPr>
            </w:pPr>
            <w:r>
              <w:rPr>
                <w:rFonts w:hint="eastAsia" w:ascii="仿宋_GB2312" w:hAnsi="宋体" w:eastAsia="仿宋_GB2312"/>
                <w:sz w:val="24"/>
              </w:rPr>
              <w:t>日期</w:t>
            </w:r>
          </w:p>
        </w:tc>
        <w:tc>
          <w:tcPr>
            <w:tcW w:w="1291" w:type="dxa"/>
            <w:gridSpan w:val="2"/>
            <w:tcBorders>
              <w:top w:val="single" w:color="auto" w:sz="6" w:space="0"/>
              <w:right w:val="single" w:color="auto" w:sz="8" w:space="0"/>
            </w:tcBorders>
            <w:vAlign w:val="center"/>
          </w:tcPr>
          <w:p w14:paraId="4C6AA6C6">
            <w:pPr>
              <w:jc w:val="center"/>
              <w:rPr>
                <w:rFonts w:ascii="仿宋_GB2312" w:hAnsi="宋体" w:eastAsia="仿宋_GB2312"/>
                <w:sz w:val="24"/>
              </w:rPr>
            </w:pP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r>
      <w:tr w14:paraId="35DD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tcBorders>
            <w:vAlign w:val="center"/>
          </w:tcPr>
          <w:p w14:paraId="1D1D5E04">
            <w:pPr>
              <w:jc w:val="center"/>
              <w:rPr>
                <w:rFonts w:ascii="仿宋_GB2312" w:hAnsi="宋体" w:eastAsia="仿宋_GB2312"/>
                <w:sz w:val="24"/>
              </w:rPr>
            </w:pPr>
          </w:p>
        </w:tc>
        <w:tc>
          <w:tcPr>
            <w:tcW w:w="1242" w:type="dxa"/>
            <w:vAlign w:val="center"/>
          </w:tcPr>
          <w:p w14:paraId="0F3FF513">
            <w:pPr>
              <w:jc w:val="center"/>
              <w:rPr>
                <w:rFonts w:ascii="仿宋_GB2312" w:hAnsi="宋体" w:eastAsia="仿宋_GB2312"/>
                <w:sz w:val="24"/>
              </w:rPr>
            </w:pPr>
            <w:r>
              <w:rPr>
                <w:rFonts w:hint="eastAsia" w:ascii="仿宋_GB2312" w:hAnsi="宋体" w:eastAsia="仿宋_GB2312"/>
                <w:sz w:val="24"/>
              </w:rPr>
              <w:t>所在单位</w:t>
            </w:r>
          </w:p>
        </w:tc>
        <w:tc>
          <w:tcPr>
            <w:tcW w:w="3173" w:type="dxa"/>
            <w:gridSpan w:val="8"/>
            <w:vAlign w:val="center"/>
          </w:tcPr>
          <w:p w14:paraId="35F2D264">
            <w:pPr>
              <w:jc w:val="center"/>
              <w:rPr>
                <w:rFonts w:ascii="仿宋_GB2312" w:hAnsi="宋体" w:eastAsia="仿宋_GB2312"/>
                <w:sz w:val="24"/>
              </w:rPr>
            </w:pPr>
          </w:p>
        </w:tc>
        <w:tc>
          <w:tcPr>
            <w:tcW w:w="850" w:type="dxa"/>
            <w:gridSpan w:val="3"/>
            <w:vAlign w:val="center"/>
          </w:tcPr>
          <w:p w14:paraId="5445B770">
            <w:pPr>
              <w:jc w:val="center"/>
              <w:rPr>
                <w:rFonts w:ascii="仿宋_GB2312" w:hAnsi="宋体" w:eastAsia="仿宋_GB2312"/>
                <w:sz w:val="24"/>
              </w:rPr>
            </w:pPr>
            <w:r>
              <w:rPr>
                <w:rFonts w:hint="eastAsia" w:ascii="仿宋_GB2312" w:hAnsi="宋体" w:eastAsia="仿宋_GB2312"/>
                <w:sz w:val="24"/>
              </w:rPr>
              <w:t>行政</w:t>
            </w:r>
          </w:p>
          <w:p w14:paraId="38BBF3F7">
            <w:pPr>
              <w:jc w:val="center"/>
              <w:rPr>
                <w:rFonts w:ascii="仿宋_GB2312" w:hAnsi="宋体" w:eastAsia="仿宋_GB2312"/>
                <w:sz w:val="24"/>
              </w:rPr>
            </w:pPr>
            <w:r>
              <w:rPr>
                <w:rFonts w:hint="eastAsia" w:ascii="仿宋_GB2312" w:hAnsi="宋体" w:eastAsia="仿宋_GB2312"/>
                <w:sz w:val="24"/>
              </w:rPr>
              <w:t>职务</w:t>
            </w:r>
          </w:p>
        </w:tc>
        <w:tc>
          <w:tcPr>
            <w:tcW w:w="959" w:type="dxa"/>
            <w:gridSpan w:val="4"/>
            <w:vAlign w:val="center"/>
          </w:tcPr>
          <w:p w14:paraId="5D257E90">
            <w:pPr>
              <w:jc w:val="center"/>
              <w:rPr>
                <w:rFonts w:ascii="仿宋_GB2312" w:hAnsi="宋体" w:eastAsia="仿宋_GB2312"/>
                <w:sz w:val="24"/>
              </w:rPr>
            </w:pPr>
          </w:p>
        </w:tc>
        <w:tc>
          <w:tcPr>
            <w:tcW w:w="871" w:type="dxa"/>
            <w:gridSpan w:val="2"/>
            <w:vAlign w:val="center"/>
          </w:tcPr>
          <w:p w14:paraId="27ABD7E9">
            <w:pPr>
              <w:jc w:val="center"/>
              <w:rPr>
                <w:rFonts w:ascii="仿宋_GB2312" w:hAnsi="宋体" w:eastAsia="仿宋_GB2312"/>
                <w:sz w:val="24"/>
              </w:rPr>
            </w:pPr>
            <w:r>
              <w:rPr>
                <w:rFonts w:hint="eastAsia" w:ascii="仿宋_GB2312" w:hAnsi="宋体" w:eastAsia="仿宋_GB2312"/>
                <w:sz w:val="24"/>
              </w:rPr>
              <w:t>专业</w:t>
            </w:r>
          </w:p>
          <w:p w14:paraId="52DD6979">
            <w:pPr>
              <w:jc w:val="center"/>
              <w:rPr>
                <w:rFonts w:ascii="仿宋_GB2312" w:hAnsi="宋体" w:eastAsia="仿宋_GB2312"/>
                <w:sz w:val="24"/>
              </w:rPr>
            </w:pPr>
            <w:r>
              <w:rPr>
                <w:rFonts w:hint="eastAsia" w:ascii="仿宋_GB2312" w:hAnsi="宋体" w:eastAsia="仿宋_GB2312"/>
                <w:sz w:val="24"/>
              </w:rPr>
              <w:t>职务</w:t>
            </w:r>
          </w:p>
        </w:tc>
        <w:tc>
          <w:tcPr>
            <w:tcW w:w="1291" w:type="dxa"/>
            <w:gridSpan w:val="2"/>
            <w:tcBorders>
              <w:right w:val="single" w:color="auto" w:sz="8" w:space="0"/>
            </w:tcBorders>
            <w:vAlign w:val="center"/>
          </w:tcPr>
          <w:p w14:paraId="1CECBB99">
            <w:pPr>
              <w:jc w:val="center"/>
              <w:rPr>
                <w:rFonts w:ascii="仿宋_GB2312" w:hAnsi="宋体" w:eastAsia="仿宋_GB2312"/>
                <w:sz w:val="24"/>
              </w:rPr>
            </w:pPr>
          </w:p>
        </w:tc>
      </w:tr>
      <w:tr w14:paraId="59C9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tcBorders>
            <w:vAlign w:val="center"/>
          </w:tcPr>
          <w:p w14:paraId="76E7BEB5">
            <w:pPr>
              <w:jc w:val="center"/>
              <w:rPr>
                <w:rFonts w:ascii="仿宋_GB2312" w:hAnsi="宋体" w:eastAsia="仿宋_GB2312"/>
                <w:sz w:val="24"/>
              </w:rPr>
            </w:pPr>
          </w:p>
        </w:tc>
        <w:tc>
          <w:tcPr>
            <w:tcW w:w="1242" w:type="dxa"/>
            <w:vAlign w:val="center"/>
          </w:tcPr>
          <w:p w14:paraId="0E282CDE">
            <w:pPr>
              <w:jc w:val="center"/>
              <w:rPr>
                <w:rFonts w:ascii="仿宋_GB2312" w:hAnsi="宋体" w:eastAsia="仿宋_GB2312"/>
                <w:sz w:val="24"/>
              </w:rPr>
            </w:pPr>
            <w:r>
              <w:rPr>
                <w:rFonts w:hint="eastAsia" w:ascii="仿宋_GB2312" w:hAnsi="宋体" w:eastAsia="仿宋_GB2312"/>
                <w:sz w:val="24"/>
              </w:rPr>
              <w:t>研究专长</w:t>
            </w:r>
          </w:p>
        </w:tc>
        <w:tc>
          <w:tcPr>
            <w:tcW w:w="3173" w:type="dxa"/>
            <w:gridSpan w:val="8"/>
            <w:vAlign w:val="center"/>
          </w:tcPr>
          <w:p w14:paraId="74A82CEF">
            <w:pPr>
              <w:jc w:val="center"/>
              <w:rPr>
                <w:rFonts w:ascii="仿宋_GB2312" w:hAnsi="宋体" w:eastAsia="仿宋_GB2312"/>
                <w:sz w:val="24"/>
              </w:rPr>
            </w:pPr>
          </w:p>
        </w:tc>
        <w:tc>
          <w:tcPr>
            <w:tcW w:w="850" w:type="dxa"/>
            <w:gridSpan w:val="3"/>
            <w:vAlign w:val="center"/>
          </w:tcPr>
          <w:p w14:paraId="3BB71285">
            <w:pPr>
              <w:jc w:val="center"/>
              <w:rPr>
                <w:rFonts w:ascii="仿宋_GB2312" w:hAnsi="宋体" w:eastAsia="仿宋_GB2312"/>
                <w:sz w:val="24"/>
              </w:rPr>
            </w:pPr>
            <w:r>
              <w:rPr>
                <w:rFonts w:hint="eastAsia" w:ascii="仿宋_GB2312" w:hAnsi="宋体" w:eastAsia="仿宋_GB2312"/>
                <w:sz w:val="24"/>
              </w:rPr>
              <w:t>学历</w:t>
            </w:r>
          </w:p>
        </w:tc>
        <w:tc>
          <w:tcPr>
            <w:tcW w:w="959" w:type="dxa"/>
            <w:gridSpan w:val="4"/>
            <w:vAlign w:val="center"/>
          </w:tcPr>
          <w:p w14:paraId="3296ABE7">
            <w:pPr>
              <w:jc w:val="center"/>
              <w:rPr>
                <w:rFonts w:ascii="仿宋_GB2312" w:hAnsi="宋体" w:eastAsia="仿宋_GB2312"/>
                <w:sz w:val="24"/>
              </w:rPr>
            </w:pPr>
          </w:p>
        </w:tc>
        <w:tc>
          <w:tcPr>
            <w:tcW w:w="871" w:type="dxa"/>
            <w:gridSpan w:val="2"/>
            <w:vAlign w:val="center"/>
          </w:tcPr>
          <w:p w14:paraId="02D52A05">
            <w:pPr>
              <w:jc w:val="center"/>
              <w:rPr>
                <w:rFonts w:ascii="仿宋_GB2312" w:hAnsi="宋体" w:eastAsia="仿宋_GB2312"/>
                <w:sz w:val="24"/>
              </w:rPr>
            </w:pPr>
            <w:r>
              <w:rPr>
                <w:rFonts w:hint="eastAsia" w:ascii="仿宋_GB2312" w:hAnsi="宋体" w:eastAsia="仿宋_GB2312"/>
                <w:sz w:val="24"/>
              </w:rPr>
              <w:t>学位</w:t>
            </w:r>
          </w:p>
        </w:tc>
        <w:tc>
          <w:tcPr>
            <w:tcW w:w="1291" w:type="dxa"/>
            <w:gridSpan w:val="2"/>
            <w:tcBorders>
              <w:right w:val="single" w:color="auto" w:sz="8" w:space="0"/>
            </w:tcBorders>
            <w:vAlign w:val="center"/>
          </w:tcPr>
          <w:p w14:paraId="2FB25B04">
            <w:pPr>
              <w:spacing w:line="240" w:lineRule="exact"/>
              <w:jc w:val="center"/>
              <w:rPr>
                <w:rFonts w:ascii="仿宋_GB2312" w:hAnsi="宋体" w:eastAsia="仿宋_GB2312"/>
                <w:sz w:val="24"/>
              </w:rPr>
            </w:pPr>
          </w:p>
        </w:tc>
      </w:tr>
      <w:tr w14:paraId="345A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tcBorders>
            <w:vAlign w:val="center"/>
          </w:tcPr>
          <w:p w14:paraId="612346F7">
            <w:pPr>
              <w:jc w:val="center"/>
              <w:rPr>
                <w:rFonts w:ascii="仿宋_GB2312" w:hAnsi="宋体" w:eastAsia="仿宋_GB2312"/>
                <w:sz w:val="24"/>
              </w:rPr>
            </w:pPr>
          </w:p>
        </w:tc>
        <w:tc>
          <w:tcPr>
            <w:tcW w:w="1242" w:type="dxa"/>
            <w:vAlign w:val="center"/>
          </w:tcPr>
          <w:p w14:paraId="5A0F3474">
            <w:pPr>
              <w:jc w:val="center"/>
              <w:rPr>
                <w:rFonts w:ascii="仿宋_GB2312" w:hAnsi="宋体" w:eastAsia="仿宋_GB2312"/>
                <w:sz w:val="24"/>
              </w:rPr>
            </w:pPr>
            <w:r>
              <w:rPr>
                <w:rFonts w:hint="eastAsia" w:ascii="仿宋_GB2312" w:hAnsi="宋体" w:eastAsia="仿宋_GB2312"/>
                <w:sz w:val="24"/>
              </w:rPr>
              <w:t>通讯地址</w:t>
            </w:r>
          </w:p>
        </w:tc>
        <w:tc>
          <w:tcPr>
            <w:tcW w:w="4982" w:type="dxa"/>
            <w:gridSpan w:val="15"/>
            <w:vAlign w:val="center"/>
          </w:tcPr>
          <w:p w14:paraId="71173E08">
            <w:pPr>
              <w:jc w:val="center"/>
              <w:rPr>
                <w:rFonts w:ascii="仿宋_GB2312" w:hAnsi="宋体" w:eastAsia="仿宋_GB2312"/>
                <w:sz w:val="24"/>
              </w:rPr>
            </w:pPr>
          </w:p>
        </w:tc>
        <w:tc>
          <w:tcPr>
            <w:tcW w:w="871" w:type="dxa"/>
            <w:gridSpan w:val="2"/>
            <w:vAlign w:val="center"/>
          </w:tcPr>
          <w:p w14:paraId="62E3922A">
            <w:pPr>
              <w:jc w:val="center"/>
              <w:rPr>
                <w:rFonts w:ascii="仿宋_GB2312" w:hAnsi="宋体" w:eastAsia="仿宋_GB2312"/>
                <w:sz w:val="24"/>
              </w:rPr>
            </w:pPr>
            <w:r>
              <w:rPr>
                <w:rFonts w:hint="eastAsia" w:ascii="仿宋_GB2312" w:hAnsi="宋体" w:eastAsia="仿宋_GB2312"/>
                <w:sz w:val="24"/>
              </w:rPr>
              <w:t>邮政</w:t>
            </w:r>
          </w:p>
          <w:p w14:paraId="7E4B1EE3">
            <w:pPr>
              <w:jc w:val="center"/>
              <w:rPr>
                <w:rFonts w:ascii="仿宋_GB2312" w:hAnsi="宋体" w:eastAsia="仿宋_GB2312"/>
                <w:sz w:val="24"/>
              </w:rPr>
            </w:pPr>
            <w:r>
              <w:rPr>
                <w:rFonts w:hint="eastAsia" w:ascii="仿宋_GB2312" w:hAnsi="宋体" w:eastAsia="仿宋_GB2312"/>
                <w:sz w:val="24"/>
              </w:rPr>
              <w:t>编码</w:t>
            </w:r>
          </w:p>
        </w:tc>
        <w:tc>
          <w:tcPr>
            <w:tcW w:w="1291" w:type="dxa"/>
            <w:gridSpan w:val="2"/>
            <w:tcBorders>
              <w:right w:val="single" w:color="auto" w:sz="8" w:space="0"/>
            </w:tcBorders>
            <w:vAlign w:val="center"/>
          </w:tcPr>
          <w:p w14:paraId="544F3A58">
            <w:pPr>
              <w:jc w:val="center"/>
              <w:rPr>
                <w:rFonts w:ascii="仿宋_GB2312" w:hAnsi="宋体" w:eastAsia="仿宋_GB2312"/>
                <w:sz w:val="24"/>
              </w:rPr>
            </w:pPr>
          </w:p>
        </w:tc>
      </w:tr>
      <w:tr w14:paraId="470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bottom w:val="single" w:color="auto" w:sz="6" w:space="0"/>
            </w:tcBorders>
            <w:vAlign w:val="center"/>
          </w:tcPr>
          <w:p w14:paraId="0F47ACAE">
            <w:pPr>
              <w:ind w:left="113" w:right="113"/>
              <w:jc w:val="center"/>
              <w:rPr>
                <w:rFonts w:ascii="仿宋_GB2312" w:hAnsi="宋体" w:eastAsia="仿宋_GB2312"/>
                <w:sz w:val="24"/>
              </w:rPr>
            </w:pPr>
          </w:p>
        </w:tc>
        <w:tc>
          <w:tcPr>
            <w:tcW w:w="1242" w:type="dxa"/>
            <w:tcBorders>
              <w:bottom w:val="single" w:color="auto" w:sz="6" w:space="0"/>
            </w:tcBorders>
            <w:vAlign w:val="center"/>
          </w:tcPr>
          <w:p w14:paraId="7EDC09D7">
            <w:pPr>
              <w:jc w:val="center"/>
              <w:rPr>
                <w:rFonts w:ascii="仿宋_GB2312" w:hAnsi="宋体" w:eastAsia="仿宋_GB2312"/>
                <w:sz w:val="24"/>
              </w:rPr>
            </w:pPr>
            <w:r>
              <w:rPr>
                <w:rFonts w:hint="eastAsia" w:ascii="仿宋_GB2312" w:hAnsi="宋体" w:eastAsia="仿宋_GB2312"/>
                <w:sz w:val="24"/>
              </w:rPr>
              <w:t>联系电话</w:t>
            </w:r>
          </w:p>
        </w:tc>
        <w:tc>
          <w:tcPr>
            <w:tcW w:w="2890" w:type="dxa"/>
            <w:gridSpan w:val="6"/>
            <w:tcBorders>
              <w:bottom w:val="single" w:color="auto" w:sz="6" w:space="0"/>
            </w:tcBorders>
            <w:vAlign w:val="center"/>
          </w:tcPr>
          <w:p w14:paraId="52C604F8">
            <w:pPr>
              <w:spacing w:line="240" w:lineRule="exact"/>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办</w:t>
            </w:r>
            <w:r>
              <w:rPr>
                <w:rFonts w:ascii="仿宋_GB2312" w:hAnsi="宋体" w:eastAsia="仿宋_GB2312"/>
                <w:sz w:val="24"/>
              </w:rPr>
              <w:t>)</w:t>
            </w:r>
          </w:p>
          <w:p w14:paraId="548FA433">
            <w:pPr>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手机）</w:t>
            </w:r>
          </w:p>
        </w:tc>
        <w:tc>
          <w:tcPr>
            <w:tcW w:w="1077" w:type="dxa"/>
            <w:gridSpan w:val="4"/>
            <w:tcBorders>
              <w:bottom w:val="single" w:color="auto" w:sz="6" w:space="0"/>
            </w:tcBorders>
            <w:vAlign w:val="center"/>
          </w:tcPr>
          <w:p w14:paraId="4198A8BD">
            <w:pPr>
              <w:jc w:val="center"/>
              <w:rPr>
                <w:rFonts w:ascii="仿宋_GB2312" w:hAnsi="宋体" w:eastAsia="仿宋_GB2312"/>
                <w:sz w:val="24"/>
              </w:rPr>
            </w:pPr>
            <w:r>
              <w:rPr>
                <w:rFonts w:ascii="仿宋_GB2312" w:hAnsi="宋体" w:eastAsia="仿宋_GB2312"/>
                <w:sz w:val="24"/>
              </w:rPr>
              <w:t>E-mail</w:t>
            </w:r>
          </w:p>
        </w:tc>
        <w:tc>
          <w:tcPr>
            <w:tcW w:w="3177" w:type="dxa"/>
            <w:gridSpan w:val="9"/>
            <w:tcBorders>
              <w:bottom w:val="single" w:color="auto" w:sz="6" w:space="0"/>
              <w:right w:val="single" w:color="auto" w:sz="8" w:space="0"/>
            </w:tcBorders>
            <w:vAlign w:val="center"/>
          </w:tcPr>
          <w:p w14:paraId="3B86526D">
            <w:pPr>
              <w:jc w:val="center"/>
              <w:rPr>
                <w:rFonts w:ascii="仿宋_GB2312" w:hAnsi="宋体" w:eastAsia="仿宋_GB2312"/>
                <w:sz w:val="24"/>
              </w:rPr>
            </w:pPr>
          </w:p>
        </w:tc>
      </w:tr>
      <w:tr w14:paraId="3093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restart"/>
            <w:tcBorders>
              <w:top w:val="single" w:color="auto" w:sz="6" w:space="0"/>
              <w:left w:val="single" w:color="auto" w:sz="8" w:space="0"/>
            </w:tcBorders>
            <w:vAlign w:val="center"/>
          </w:tcPr>
          <w:p w14:paraId="5D54E7E7">
            <w:pPr>
              <w:ind w:left="113" w:right="113"/>
              <w:jc w:val="center"/>
              <w:rPr>
                <w:rFonts w:ascii="仿宋_GB2312" w:hAnsi="宋体" w:eastAsia="仿宋_GB2312"/>
                <w:sz w:val="24"/>
              </w:rPr>
            </w:pPr>
            <w:r>
              <w:rPr>
                <w:rFonts w:hint="eastAsia" w:ascii="仿宋_GB2312" w:hAnsi="宋体" w:eastAsia="仿宋_GB2312"/>
                <w:sz w:val="24"/>
              </w:rPr>
              <w:t>课</w:t>
            </w:r>
          </w:p>
          <w:p w14:paraId="131EDA7C">
            <w:pPr>
              <w:ind w:left="113" w:right="113"/>
              <w:jc w:val="center"/>
              <w:rPr>
                <w:rFonts w:ascii="仿宋_GB2312" w:hAnsi="宋体" w:eastAsia="仿宋_GB2312"/>
                <w:sz w:val="24"/>
              </w:rPr>
            </w:pPr>
            <w:r>
              <w:rPr>
                <w:rFonts w:hint="eastAsia" w:ascii="仿宋_GB2312" w:hAnsi="宋体" w:eastAsia="仿宋_GB2312"/>
                <w:sz w:val="24"/>
              </w:rPr>
              <w:t>题组</w:t>
            </w:r>
          </w:p>
          <w:p w14:paraId="72B1F46B">
            <w:pPr>
              <w:ind w:left="113" w:right="113"/>
              <w:jc w:val="center"/>
              <w:rPr>
                <w:rFonts w:ascii="仿宋_GB2312" w:hAnsi="宋体" w:eastAsia="仿宋_GB2312"/>
                <w:sz w:val="24"/>
              </w:rPr>
            </w:pPr>
            <w:r>
              <w:rPr>
                <w:rFonts w:hint="eastAsia" w:ascii="仿宋_GB2312" w:hAnsi="宋体" w:eastAsia="仿宋_GB2312"/>
                <w:sz w:val="24"/>
              </w:rPr>
              <w:t>主</w:t>
            </w:r>
          </w:p>
          <w:p w14:paraId="44CD6917">
            <w:pPr>
              <w:ind w:left="113" w:right="113"/>
              <w:jc w:val="center"/>
              <w:rPr>
                <w:rFonts w:ascii="仿宋_GB2312" w:hAnsi="宋体" w:eastAsia="仿宋_GB2312"/>
                <w:sz w:val="24"/>
              </w:rPr>
            </w:pPr>
            <w:r>
              <w:rPr>
                <w:rFonts w:hint="eastAsia" w:ascii="仿宋_GB2312" w:hAnsi="宋体" w:eastAsia="仿宋_GB2312"/>
                <w:sz w:val="24"/>
              </w:rPr>
              <w:t>要</w:t>
            </w:r>
          </w:p>
          <w:p w14:paraId="7BB4BF3C">
            <w:pPr>
              <w:ind w:left="113" w:right="113"/>
              <w:jc w:val="center"/>
              <w:rPr>
                <w:rFonts w:ascii="仿宋_GB2312" w:hAnsi="宋体" w:eastAsia="仿宋_GB2312"/>
                <w:sz w:val="24"/>
              </w:rPr>
            </w:pPr>
            <w:r>
              <w:rPr>
                <w:rFonts w:hint="eastAsia" w:ascii="仿宋_GB2312" w:hAnsi="宋体" w:eastAsia="仿宋_GB2312"/>
                <w:sz w:val="24"/>
              </w:rPr>
              <w:t>成</w:t>
            </w:r>
          </w:p>
          <w:p w14:paraId="62D9BD69">
            <w:pPr>
              <w:ind w:left="113" w:right="113"/>
              <w:jc w:val="center"/>
              <w:rPr>
                <w:rFonts w:ascii="仿宋_GB2312" w:hAnsi="宋体" w:eastAsia="仿宋_GB2312"/>
                <w:sz w:val="24"/>
              </w:rPr>
            </w:pPr>
            <w:r>
              <w:rPr>
                <w:rFonts w:hint="eastAsia" w:ascii="仿宋_GB2312" w:hAnsi="宋体" w:eastAsia="仿宋_GB2312"/>
                <w:sz w:val="24"/>
              </w:rPr>
              <w:t>员</w:t>
            </w:r>
          </w:p>
        </w:tc>
        <w:tc>
          <w:tcPr>
            <w:tcW w:w="1242" w:type="dxa"/>
            <w:tcBorders>
              <w:top w:val="single" w:color="auto" w:sz="6" w:space="0"/>
            </w:tcBorders>
            <w:vAlign w:val="center"/>
          </w:tcPr>
          <w:p w14:paraId="7A04AA19">
            <w:pPr>
              <w:jc w:val="center"/>
              <w:rPr>
                <w:rFonts w:ascii="仿宋_GB2312" w:hAnsi="宋体" w:eastAsia="仿宋_GB2312"/>
                <w:sz w:val="24"/>
              </w:rPr>
            </w:pPr>
            <w:r>
              <w:rPr>
                <w:rFonts w:hint="eastAsia" w:ascii="仿宋_GB2312" w:hAnsi="宋体" w:eastAsia="仿宋_GB2312"/>
                <w:sz w:val="24"/>
              </w:rPr>
              <w:t>姓</w:t>
            </w:r>
            <w:r>
              <w:rPr>
                <w:rFonts w:ascii="仿宋_GB2312" w:hAnsi="宋体" w:eastAsia="仿宋_GB2312"/>
                <w:sz w:val="24"/>
              </w:rPr>
              <w:t xml:space="preserve">    </w:t>
            </w:r>
            <w:r>
              <w:rPr>
                <w:rFonts w:hint="eastAsia" w:ascii="仿宋_GB2312" w:hAnsi="宋体" w:eastAsia="仿宋_GB2312"/>
                <w:sz w:val="24"/>
              </w:rPr>
              <w:t>名</w:t>
            </w:r>
          </w:p>
        </w:tc>
        <w:tc>
          <w:tcPr>
            <w:tcW w:w="3967" w:type="dxa"/>
            <w:gridSpan w:val="10"/>
            <w:tcBorders>
              <w:top w:val="single" w:color="auto" w:sz="6" w:space="0"/>
            </w:tcBorders>
            <w:vAlign w:val="center"/>
          </w:tcPr>
          <w:p w14:paraId="30814793">
            <w:pPr>
              <w:jc w:val="center"/>
              <w:rPr>
                <w:rFonts w:ascii="仿宋_GB2312" w:hAnsi="宋体" w:eastAsia="仿宋_GB2312"/>
                <w:sz w:val="24"/>
              </w:rPr>
            </w:pPr>
            <w:r>
              <w:rPr>
                <w:rFonts w:hint="eastAsia" w:ascii="仿宋_GB2312" w:hAnsi="宋体" w:eastAsia="仿宋_GB2312"/>
                <w:sz w:val="24"/>
              </w:rPr>
              <w:t>单</w:t>
            </w:r>
            <w:r>
              <w:rPr>
                <w:rFonts w:ascii="仿宋_GB2312" w:hAnsi="宋体" w:eastAsia="仿宋_GB2312"/>
                <w:sz w:val="24"/>
              </w:rPr>
              <w:t xml:space="preserve">    </w:t>
            </w:r>
            <w:r>
              <w:rPr>
                <w:rFonts w:hint="eastAsia" w:ascii="仿宋_GB2312" w:hAnsi="宋体" w:eastAsia="仿宋_GB2312"/>
                <w:sz w:val="24"/>
              </w:rPr>
              <w:t>位</w:t>
            </w:r>
          </w:p>
        </w:tc>
        <w:tc>
          <w:tcPr>
            <w:tcW w:w="735" w:type="dxa"/>
            <w:gridSpan w:val="3"/>
            <w:tcBorders>
              <w:top w:val="single" w:color="auto" w:sz="6" w:space="0"/>
            </w:tcBorders>
            <w:vAlign w:val="center"/>
          </w:tcPr>
          <w:p w14:paraId="2B534948">
            <w:pPr>
              <w:jc w:val="center"/>
              <w:rPr>
                <w:rFonts w:ascii="仿宋_GB2312" w:hAnsi="宋体" w:eastAsia="仿宋_GB2312"/>
                <w:sz w:val="24"/>
              </w:rPr>
            </w:pPr>
            <w:r>
              <w:rPr>
                <w:rFonts w:hint="eastAsia" w:ascii="仿宋_GB2312" w:hAnsi="宋体" w:eastAsia="仿宋_GB2312"/>
                <w:sz w:val="24"/>
              </w:rPr>
              <w:t>职称</w:t>
            </w:r>
          </w:p>
        </w:tc>
        <w:tc>
          <w:tcPr>
            <w:tcW w:w="2442" w:type="dxa"/>
            <w:gridSpan w:val="6"/>
            <w:tcBorders>
              <w:top w:val="single" w:color="auto" w:sz="6" w:space="0"/>
              <w:right w:val="single" w:color="auto" w:sz="8" w:space="0"/>
            </w:tcBorders>
            <w:vAlign w:val="center"/>
          </w:tcPr>
          <w:p w14:paraId="314720C5">
            <w:pPr>
              <w:jc w:val="center"/>
              <w:rPr>
                <w:rFonts w:ascii="仿宋_GB2312" w:hAnsi="宋体" w:eastAsia="仿宋_GB2312"/>
                <w:sz w:val="24"/>
              </w:rPr>
            </w:pPr>
            <w:r>
              <w:rPr>
                <w:rFonts w:hint="eastAsia" w:ascii="仿宋_GB2312" w:hAnsi="宋体" w:eastAsia="仿宋_GB2312"/>
                <w:sz w:val="24"/>
              </w:rPr>
              <w:t>承担任务</w:t>
            </w:r>
          </w:p>
        </w:tc>
      </w:tr>
      <w:tr w14:paraId="5EC0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tcBorders>
            <w:vAlign w:val="center"/>
          </w:tcPr>
          <w:p w14:paraId="5B71C9B8">
            <w:pPr>
              <w:jc w:val="center"/>
              <w:rPr>
                <w:rFonts w:ascii="仿宋_GB2312" w:hAnsi="宋体" w:eastAsia="仿宋_GB2312"/>
                <w:sz w:val="24"/>
              </w:rPr>
            </w:pPr>
          </w:p>
        </w:tc>
        <w:tc>
          <w:tcPr>
            <w:tcW w:w="1242" w:type="dxa"/>
            <w:vAlign w:val="center"/>
          </w:tcPr>
          <w:p w14:paraId="6897435F">
            <w:pPr>
              <w:jc w:val="center"/>
              <w:rPr>
                <w:rFonts w:ascii="仿宋_GB2312" w:hAnsi="宋体" w:eastAsia="仿宋_GB2312"/>
                <w:sz w:val="24"/>
              </w:rPr>
            </w:pPr>
          </w:p>
        </w:tc>
        <w:tc>
          <w:tcPr>
            <w:tcW w:w="3967" w:type="dxa"/>
            <w:gridSpan w:val="10"/>
            <w:vAlign w:val="center"/>
          </w:tcPr>
          <w:p w14:paraId="66E7FF8D">
            <w:pPr>
              <w:jc w:val="center"/>
              <w:rPr>
                <w:rFonts w:ascii="仿宋_GB2312" w:hAnsi="宋体" w:eastAsia="仿宋_GB2312"/>
                <w:sz w:val="24"/>
              </w:rPr>
            </w:pPr>
          </w:p>
        </w:tc>
        <w:tc>
          <w:tcPr>
            <w:tcW w:w="735" w:type="dxa"/>
            <w:gridSpan w:val="3"/>
            <w:vAlign w:val="center"/>
          </w:tcPr>
          <w:p w14:paraId="6D511326">
            <w:pPr>
              <w:jc w:val="center"/>
              <w:rPr>
                <w:rFonts w:ascii="仿宋_GB2312" w:hAnsi="宋体" w:eastAsia="仿宋_GB2312"/>
                <w:sz w:val="24"/>
              </w:rPr>
            </w:pPr>
          </w:p>
        </w:tc>
        <w:tc>
          <w:tcPr>
            <w:tcW w:w="2442" w:type="dxa"/>
            <w:gridSpan w:val="6"/>
            <w:tcBorders>
              <w:right w:val="single" w:color="auto" w:sz="8" w:space="0"/>
            </w:tcBorders>
            <w:vAlign w:val="center"/>
          </w:tcPr>
          <w:p w14:paraId="39031BAB">
            <w:pPr>
              <w:jc w:val="center"/>
              <w:rPr>
                <w:rFonts w:ascii="仿宋_GB2312" w:hAnsi="宋体" w:eastAsia="仿宋_GB2312"/>
                <w:sz w:val="24"/>
              </w:rPr>
            </w:pPr>
          </w:p>
        </w:tc>
      </w:tr>
      <w:tr w14:paraId="5FAC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tcBorders>
            <w:vAlign w:val="center"/>
          </w:tcPr>
          <w:p w14:paraId="06810C43">
            <w:pPr>
              <w:jc w:val="center"/>
              <w:rPr>
                <w:rFonts w:ascii="仿宋_GB2312" w:hAnsi="宋体" w:eastAsia="仿宋_GB2312"/>
                <w:sz w:val="24"/>
              </w:rPr>
            </w:pPr>
          </w:p>
        </w:tc>
        <w:tc>
          <w:tcPr>
            <w:tcW w:w="1242" w:type="dxa"/>
            <w:vAlign w:val="center"/>
          </w:tcPr>
          <w:p w14:paraId="1A2FCF1B">
            <w:pPr>
              <w:jc w:val="center"/>
              <w:rPr>
                <w:rFonts w:ascii="仿宋_GB2312" w:hAnsi="宋体" w:eastAsia="仿宋_GB2312"/>
                <w:sz w:val="24"/>
              </w:rPr>
            </w:pPr>
          </w:p>
        </w:tc>
        <w:tc>
          <w:tcPr>
            <w:tcW w:w="3967" w:type="dxa"/>
            <w:gridSpan w:val="10"/>
            <w:vAlign w:val="center"/>
          </w:tcPr>
          <w:p w14:paraId="44D98F6B">
            <w:pPr>
              <w:jc w:val="center"/>
              <w:rPr>
                <w:rFonts w:ascii="仿宋_GB2312" w:hAnsi="宋体" w:eastAsia="仿宋_GB2312"/>
                <w:sz w:val="24"/>
              </w:rPr>
            </w:pPr>
          </w:p>
        </w:tc>
        <w:tc>
          <w:tcPr>
            <w:tcW w:w="735" w:type="dxa"/>
            <w:gridSpan w:val="3"/>
            <w:vAlign w:val="center"/>
          </w:tcPr>
          <w:p w14:paraId="6759A073">
            <w:pPr>
              <w:jc w:val="center"/>
              <w:rPr>
                <w:rFonts w:ascii="仿宋_GB2312" w:hAnsi="宋体" w:eastAsia="仿宋_GB2312"/>
                <w:sz w:val="24"/>
              </w:rPr>
            </w:pPr>
          </w:p>
        </w:tc>
        <w:tc>
          <w:tcPr>
            <w:tcW w:w="2442" w:type="dxa"/>
            <w:gridSpan w:val="6"/>
            <w:tcBorders>
              <w:right w:val="single" w:color="auto" w:sz="8" w:space="0"/>
            </w:tcBorders>
            <w:vAlign w:val="center"/>
          </w:tcPr>
          <w:p w14:paraId="538F0AF2">
            <w:pPr>
              <w:jc w:val="center"/>
              <w:rPr>
                <w:rFonts w:ascii="仿宋_GB2312" w:hAnsi="宋体" w:eastAsia="仿宋_GB2312"/>
                <w:sz w:val="24"/>
              </w:rPr>
            </w:pPr>
          </w:p>
        </w:tc>
      </w:tr>
      <w:tr w14:paraId="10B5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tcBorders>
            <w:vAlign w:val="center"/>
          </w:tcPr>
          <w:p w14:paraId="2625A7AE">
            <w:pPr>
              <w:jc w:val="center"/>
              <w:rPr>
                <w:rFonts w:ascii="仿宋_GB2312" w:hAnsi="宋体" w:eastAsia="仿宋_GB2312"/>
                <w:sz w:val="24"/>
              </w:rPr>
            </w:pPr>
          </w:p>
        </w:tc>
        <w:tc>
          <w:tcPr>
            <w:tcW w:w="1242" w:type="dxa"/>
            <w:vAlign w:val="center"/>
          </w:tcPr>
          <w:p w14:paraId="334C390D">
            <w:pPr>
              <w:jc w:val="center"/>
              <w:rPr>
                <w:rFonts w:ascii="仿宋_GB2312" w:hAnsi="宋体" w:eastAsia="仿宋_GB2312"/>
                <w:sz w:val="24"/>
              </w:rPr>
            </w:pPr>
          </w:p>
        </w:tc>
        <w:tc>
          <w:tcPr>
            <w:tcW w:w="3967" w:type="dxa"/>
            <w:gridSpan w:val="10"/>
            <w:vAlign w:val="center"/>
          </w:tcPr>
          <w:p w14:paraId="7E06DEFC">
            <w:pPr>
              <w:jc w:val="center"/>
              <w:rPr>
                <w:rFonts w:ascii="仿宋_GB2312" w:hAnsi="宋体" w:eastAsia="仿宋_GB2312"/>
                <w:sz w:val="24"/>
              </w:rPr>
            </w:pPr>
          </w:p>
        </w:tc>
        <w:tc>
          <w:tcPr>
            <w:tcW w:w="735" w:type="dxa"/>
            <w:gridSpan w:val="3"/>
            <w:vAlign w:val="center"/>
          </w:tcPr>
          <w:p w14:paraId="2241E631">
            <w:pPr>
              <w:jc w:val="center"/>
              <w:rPr>
                <w:rFonts w:ascii="仿宋_GB2312" w:hAnsi="宋体" w:eastAsia="仿宋_GB2312"/>
                <w:sz w:val="24"/>
              </w:rPr>
            </w:pPr>
          </w:p>
        </w:tc>
        <w:tc>
          <w:tcPr>
            <w:tcW w:w="2442" w:type="dxa"/>
            <w:gridSpan w:val="6"/>
            <w:tcBorders>
              <w:right w:val="single" w:color="auto" w:sz="8" w:space="0"/>
            </w:tcBorders>
            <w:vAlign w:val="center"/>
          </w:tcPr>
          <w:p w14:paraId="447A755C">
            <w:pPr>
              <w:jc w:val="center"/>
              <w:rPr>
                <w:rFonts w:ascii="仿宋_GB2312" w:hAnsi="宋体" w:eastAsia="仿宋_GB2312"/>
                <w:sz w:val="24"/>
              </w:rPr>
            </w:pPr>
          </w:p>
        </w:tc>
      </w:tr>
      <w:tr w14:paraId="0968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tcBorders>
            <w:vAlign w:val="center"/>
          </w:tcPr>
          <w:p w14:paraId="371E322E">
            <w:pPr>
              <w:jc w:val="center"/>
              <w:rPr>
                <w:rFonts w:ascii="仿宋_GB2312" w:hAnsi="宋体" w:eastAsia="仿宋_GB2312"/>
                <w:sz w:val="24"/>
              </w:rPr>
            </w:pPr>
          </w:p>
        </w:tc>
        <w:tc>
          <w:tcPr>
            <w:tcW w:w="1242" w:type="dxa"/>
            <w:vAlign w:val="center"/>
          </w:tcPr>
          <w:p w14:paraId="624BA191">
            <w:pPr>
              <w:jc w:val="center"/>
              <w:rPr>
                <w:rFonts w:ascii="仿宋_GB2312" w:hAnsi="宋体" w:eastAsia="仿宋_GB2312"/>
                <w:sz w:val="24"/>
              </w:rPr>
            </w:pPr>
          </w:p>
        </w:tc>
        <w:tc>
          <w:tcPr>
            <w:tcW w:w="3967" w:type="dxa"/>
            <w:gridSpan w:val="10"/>
            <w:vAlign w:val="center"/>
          </w:tcPr>
          <w:p w14:paraId="2811B18D">
            <w:pPr>
              <w:jc w:val="center"/>
              <w:rPr>
                <w:rFonts w:ascii="仿宋_GB2312" w:hAnsi="宋体" w:eastAsia="仿宋_GB2312"/>
                <w:sz w:val="24"/>
              </w:rPr>
            </w:pPr>
          </w:p>
        </w:tc>
        <w:tc>
          <w:tcPr>
            <w:tcW w:w="735" w:type="dxa"/>
            <w:gridSpan w:val="3"/>
            <w:vAlign w:val="center"/>
          </w:tcPr>
          <w:p w14:paraId="751E1673">
            <w:pPr>
              <w:jc w:val="center"/>
              <w:rPr>
                <w:rFonts w:ascii="仿宋_GB2312" w:hAnsi="宋体" w:eastAsia="仿宋_GB2312"/>
                <w:sz w:val="24"/>
              </w:rPr>
            </w:pPr>
          </w:p>
        </w:tc>
        <w:tc>
          <w:tcPr>
            <w:tcW w:w="2442" w:type="dxa"/>
            <w:gridSpan w:val="6"/>
            <w:tcBorders>
              <w:right w:val="single" w:color="auto" w:sz="8" w:space="0"/>
            </w:tcBorders>
            <w:vAlign w:val="center"/>
          </w:tcPr>
          <w:p w14:paraId="66F6D4CA">
            <w:pPr>
              <w:jc w:val="center"/>
              <w:rPr>
                <w:rFonts w:ascii="仿宋_GB2312" w:hAnsi="宋体" w:eastAsia="仿宋_GB2312"/>
                <w:sz w:val="24"/>
              </w:rPr>
            </w:pPr>
          </w:p>
        </w:tc>
      </w:tr>
      <w:tr w14:paraId="41DB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tcBorders>
            <w:vAlign w:val="center"/>
          </w:tcPr>
          <w:p w14:paraId="29EE7DBE">
            <w:pPr>
              <w:jc w:val="center"/>
              <w:rPr>
                <w:rFonts w:ascii="仿宋_GB2312" w:hAnsi="宋体" w:eastAsia="仿宋_GB2312"/>
                <w:sz w:val="24"/>
              </w:rPr>
            </w:pPr>
          </w:p>
        </w:tc>
        <w:tc>
          <w:tcPr>
            <w:tcW w:w="1242" w:type="dxa"/>
            <w:vAlign w:val="center"/>
          </w:tcPr>
          <w:p w14:paraId="43685198">
            <w:pPr>
              <w:jc w:val="center"/>
              <w:rPr>
                <w:rFonts w:ascii="仿宋_GB2312" w:hAnsi="宋体" w:eastAsia="仿宋_GB2312"/>
                <w:sz w:val="24"/>
              </w:rPr>
            </w:pPr>
          </w:p>
        </w:tc>
        <w:tc>
          <w:tcPr>
            <w:tcW w:w="3967" w:type="dxa"/>
            <w:gridSpan w:val="10"/>
            <w:vAlign w:val="center"/>
          </w:tcPr>
          <w:p w14:paraId="0DFB7A33">
            <w:pPr>
              <w:jc w:val="center"/>
              <w:rPr>
                <w:rFonts w:ascii="仿宋_GB2312" w:hAnsi="宋体" w:eastAsia="仿宋_GB2312"/>
                <w:sz w:val="24"/>
              </w:rPr>
            </w:pPr>
          </w:p>
        </w:tc>
        <w:tc>
          <w:tcPr>
            <w:tcW w:w="735" w:type="dxa"/>
            <w:gridSpan w:val="3"/>
            <w:vAlign w:val="center"/>
          </w:tcPr>
          <w:p w14:paraId="57066457">
            <w:pPr>
              <w:jc w:val="center"/>
              <w:rPr>
                <w:rFonts w:ascii="仿宋_GB2312" w:hAnsi="宋体" w:eastAsia="仿宋_GB2312"/>
                <w:sz w:val="24"/>
              </w:rPr>
            </w:pPr>
          </w:p>
        </w:tc>
        <w:tc>
          <w:tcPr>
            <w:tcW w:w="2442" w:type="dxa"/>
            <w:gridSpan w:val="6"/>
            <w:tcBorders>
              <w:right w:val="single" w:color="auto" w:sz="8" w:space="0"/>
            </w:tcBorders>
            <w:vAlign w:val="center"/>
          </w:tcPr>
          <w:p w14:paraId="476F4799">
            <w:pPr>
              <w:jc w:val="center"/>
              <w:rPr>
                <w:rFonts w:ascii="仿宋_GB2312" w:hAnsi="宋体" w:eastAsia="仿宋_GB2312"/>
                <w:sz w:val="24"/>
              </w:rPr>
            </w:pPr>
          </w:p>
        </w:tc>
      </w:tr>
      <w:tr w14:paraId="4132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tcBorders>
            <w:vAlign w:val="center"/>
          </w:tcPr>
          <w:p w14:paraId="5C19A712">
            <w:pPr>
              <w:jc w:val="center"/>
              <w:rPr>
                <w:rFonts w:ascii="仿宋_GB2312" w:hAnsi="宋体" w:eastAsia="仿宋_GB2312"/>
                <w:sz w:val="24"/>
              </w:rPr>
            </w:pPr>
          </w:p>
        </w:tc>
        <w:tc>
          <w:tcPr>
            <w:tcW w:w="1242" w:type="dxa"/>
            <w:vAlign w:val="center"/>
          </w:tcPr>
          <w:p w14:paraId="21813848">
            <w:pPr>
              <w:jc w:val="center"/>
              <w:rPr>
                <w:rFonts w:ascii="仿宋_GB2312" w:hAnsi="宋体" w:eastAsia="仿宋_GB2312"/>
                <w:sz w:val="24"/>
              </w:rPr>
            </w:pPr>
          </w:p>
        </w:tc>
        <w:tc>
          <w:tcPr>
            <w:tcW w:w="3967" w:type="dxa"/>
            <w:gridSpan w:val="10"/>
            <w:vAlign w:val="center"/>
          </w:tcPr>
          <w:p w14:paraId="05ED740B">
            <w:pPr>
              <w:jc w:val="center"/>
              <w:rPr>
                <w:rFonts w:ascii="仿宋_GB2312" w:hAnsi="宋体" w:eastAsia="仿宋_GB2312"/>
                <w:sz w:val="24"/>
              </w:rPr>
            </w:pPr>
          </w:p>
        </w:tc>
        <w:tc>
          <w:tcPr>
            <w:tcW w:w="735" w:type="dxa"/>
            <w:gridSpan w:val="3"/>
            <w:vAlign w:val="center"/>
          </w:tcPr>
          <w:p w14:paraId="4C2000EB">
            <w:pPr>
              <w:jc w:val="center"/>
              <w:rPr>
                <w:rFonts w:ascii="仿宋_GB2312" w:hAnsi="宋体" w:eastAsia="仿宋_GB2312"/>
                <w:sz w:val="24"/>
              </w:rPr>
            </w:pPr>
          </w:p>
        </w:tc>
        <w:tc>
          <w:tcPr>
            <w:tcW w:w="2442" w:type="dxa"/>
            <w:gridSpan w:val="6"/>
            <w:tcBorders>
              <w:right w:val="single" w:color="auto" w:sz="8" w:space="0"/>
            </w:tcBorders>
            <w:vAlign w:val="center"/>
          </w:tcPr>
          <w:p w14:paraId="1ED784FA">
            <w:pPr>
              <w:jc w:val="center"/>
              <w:rPr>
                <w:rFonts w:ascii="仿宋_GB2312" w:hAnsi="宋体" w:eastAsia="仿宋_GB2312"/>
                <w:sz w:val="24"/>
              </w:rPr>
            </w:pPr>
          </w:p>
        </w:tc>
      </w:tr>
      <w:tr w14:paraId="15F6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9" w:type="dxa"/>
            <w:vMerge w:val="continue"/>
            <w:tcBorders>
              <w:left w:val="single" w:color="auto" w:sz="8" w:space="0"/>
              <w:bottom w:val="single" w:color="auto" w:sz="8" w:space="0"/>
            </w:tcBorders>
            <w:vAlign w:val="center"/>
          </w:tcPr>
          <w:p w14:paraId="5C4C0374">
            <w:pPr>
              <w:jc w:val="center"/>
              <w:rPr>
                <w:rFonts w:ascii="仿宋_GB2312" w:hAnsi="宋体" w:eastAsia="仿宋_GB2312"/>
                <w:sz w:val="24"/>
              </w:rPr>
            </w:pPr>
          </w:p>
        </w:tc>
        <w:tc>
          <w:tcPr>
            <w:tcW w:w="1242" w:type="dxa"/>
            <w:tcBorders>
              <w:bottom w:val="single" w:color="auto" w:sz="8" w:space="0"/>
            </w:tcBorders>
            <w:vAlign w:val="center"/>
          </w:tcPr>
          <w:p w14:paraId="7929899A">
            <w:pPr>
              <w:jc w:val="center"/>
              <w:rPr>
                <w:rFonts w:ascii="仿宋_GB2312" w:hAnsi="宋体" w:eastAsia="仿宋_GB2312"/>
                <w:sz w:val="24"/>
              </w:rPr>
            </w:pPr>
          </w:p>
        </w:tc>
        <w:tc>
          <w:tcPr>
            <w:tcW w:w="3967" w:type="dxa"/>
            <w:gridSpan w:val="10"/>
            <w:tcBorders>
              <w:bottom w:val="single" w:color="auto" w:sz="8" w:space="0"/>
            </w:tcBorders>
            <w:vAlign w:val="center"/>
          </w:tcPr>
          <w:p w14:paraId="21A5E474">
            <w:pPr>
              <w:jc w:val="center"/>
              <w:rPr>
                <w:rFonts w:ascii="仿宋_GB2312" w:hAnsi="宋体" w:eastAsia="仿宋_GB2312"/>
                <w:sz w:val="24"/>
              </w:rPr>
            </w:pPr>
          </w:p>
        </w:tc>
        <w:tc>
          <w:tcPr>
            <w:tcW w:w="735" w:type="dxa"/>
            <w:gridSpan w:val="3"/>
            <w:tcBorders>
              <w:bottom w:val="single" w:color="auto" w:sz="8" w:space="0"/>
            </w:tcBorders>
            <w:vAlign w:val="center"/>
          </w:tcPr>
          <w:p w14:paraId="5AD24EF8">
            <w:pPr>
              <w:jc w:val="center"/>
              <w:rPr>
                <w:rFonts w:ascii="仿宋_GB2312" w:hAnsi="宋体" w:eastAsia="仿宋_GB2312"/>
                <w:sz w:val="24"/>
              </w:rPr>
            </w:pPr>
          </w:p>
        </w:tc>
        <w:tc>
          <w:tcPr>
            <w:tcW w:w="2442" w:type="dxa"/>
            <w:gridSpan w:val="6"/>
            <w:tcBorders>
              <w:bottom w:val="single" w:color="auto" w:sz="8" w:space="0"/>
              <w:right w:val="single" w:color="auto" w:sz="8" w:space="0"/>
            </w:tcBorders>
            <w:vAlign w:val="center"/>
          </w:tcPr>
          <w:p w14:paraId="1C58DD0E">
            <w:pPr>
              <w:jc w:val="center"/>
              <w:rPr>
                <w:rFonts w:ascii="仿宋_GB2312" w:hAnsi="宋体" w:eastAsia="仿宋_GB2312"/>
                <w:sz w:val="24"/>
              </w:rPr>
            </w:pPr>
          </w:p>
        </w:tc>
      </w:tr>
    </w:tbl>
    <w:p w14:paraId="0E010C3B">
      <w:pPr>
        <w:spacing w:beforeLines="30"/>
        <w:ind w:firstLine="268" w:firstLineChars="112"/>
        <w:rPr>
          <w:rFonts w:eastAsia="楷体_GB2312"/>
          <w:sz w:val="24"/>
        </w:rPr>
      </w:pPr>
      <w:r>
        <w:rPr>
          <w:rFonts w:hint="eastAsia" w:eastAsia="楷体_GB2312"/>
          <w:sz w:val="24"/>
        </w:rPr>
        <w:t>注：课题组主要成员按成果</w:t>
      </w:r>
      <w:r>
        <w:rPr>
          <w:rFonts w:eastAsia="楷体_GB2312"/>
          <w:sz w:val="24"/>
        </w:rPr>
        <w:t>(</w:t>
      </w:r>
      <w:r>
        <w:rPr>
          <w:rFonts w:hint="eastAsia" w:eastAsia="楷体_GB2312"/>
          <w:sz w:val="24"/>
        </w:rPr>
        <w:t>计划</w:t>
      </w:r>
      <w:r>
        <w:rPr>
          <w:rFonts w:eastAsia="楷体_GB2312"/>
          <w:sz w:val="24"/>
        </w:rPr>
        <w:t>)</w:t>
      </w:r>
      <w:r>
        <w:rPr>
          <w:rFonts w:hint="eastAsia" w:eastAsia="楷体_GB2312"/>
          <w:sz w:val="24"/>
        </w:rPr>
        <w:t>出版或发表时的实际署名顺序填写。</w:t>
      </w:r>
    </w:p>
    <w:p w14:paraId="63623313">
      <w:pPr>
        <w:rPr>
          <w:rFonts w:eastAsia="黑体"/>
          <w:sz w:val="32"/>
        </w:rPr>
      </w:pPr>
      <w:r>
        <w:rPr>
          <w:rFonts w:hint="eastAsia" w:eastAsia="黑体"/>
          <w:sz w:val="32"/>
        </w:rPr>
        <w:t>二、总结报告</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098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5000" w:type="pct"/>
            <w:tcBorders>
              <w:top w:val="single" w:color="auto" w:sz="6" w:space="0"/>
              <w:left w:val="single" w:color="auto" w:sz="6" w:space="0"/>
              <w:bottom w:val="single" w:color="auto" w:sz="6" w:space="0"/>
              <w:right w:val="single" w:color="auto" w:sz="6" w:space="0"/>
            </w:tcBorders>
          </w:tcPr>
          <w:p w14:paraId="5331AC43">
            <w:pPr>
              <w:ind w:firstLine="480" w:firstLineChars="200"/>
              <w:jc w:val="left"/>
              <w:rPr>
                <w:rFonts w:ascii="仿宋_GB2312" w:hAnsi="宋体" w:eastAsia="仿宋_GB2312"/>
                <w:sz w:val="24"/>
              </w:rPr>
            </w:pPr>
            <w:r>
              <w:rPr>
                <w:rFonts w:hint="eastAsia" w:ascii="仿宋_GB2312" w:eastAsia="仿宋_GB2312"/>
                <w:sz w:val="24"/>
              </w:rPr>
              <w:t>主要内容提示：</w:t>
            </w:r>
            <w:r>
              <w:rPr>
                <w:rFonts w:ascii="仿宋_GB2312" w:hAnsi="宋体" w:eastAsia="仿宋_GB2312"/>
                <w:sz w:val="24"/>
              </w:rPr>
              <w:t>1.</w:t>
            </w:r>
            <w:r>
              <w:rPr>
                <w:rFonts w:hint="eastAsia" w:ascii="仿宋_GB2312" w:hAnsi="宋体" w:eastAsia="仿宋_GB2312"/>
                <w:sz w:val="24"/>
              </w:rPr>
              <w:t>项目预期研究计划的执行情况；</w:t>
            </w:r>
            <w:r>
              <w:rPr>
                <w:rFonts w:ascii="仿宋_GB2312" w:hAnsi="宋体" w:eastAsia="仿宋_GB2312"/>
                <w:sz w:val="24"/>
              </w:rPr>
              <w:t>2.</w:t>
            </w:r>
            <w:r>
              <w:rPr>
                <w:rFonts w:hint="eastAsia" w:ascii="仿宋_GB2312" w:hAnsi="宋体" w:eastAsia="仿宋_GB2312"/>
                <w:sz w:val="24"/>
              </w:rPr>
              <w:t>成果研究内容及方法的创新程度、突出特色和主要建树；</w:t>
            </w:r>
            <w:r>
              <w:rPr>
                <w:rFonts w:ascii="仿宋_GB2312" w:hAnsi="宋体" w:eastAsia="仿宋_GB2312"/>
                <w:sz w:val="24"/>
              </w:rPr>
              <w:t>3.</w:t>
            </w:r>
            <w:r>
              <w:rPr>
                <w:rFonts w:hint="eastAsia" w:ascii="仿宋_GB2312" w:hAnsi="宋体" w:eastAsia="仿宋_GB2312"/>
                <w:sz w:val="24"/>
              </w:rPr>
              <w:t>成果的学术价值和应用价值，以及社会影响和效益；</w:t>
            </w:r>
            <w:r>
              <w:rPr>
                <w:rFonts w:ascii="仿宋_GB2312" w:hAnsi="宋体" w:eastAsia="仿宋_GB2312"/>
                <w:sz w:val="24"/>
              </w:rPr>
              <w:t>4.</w:t>
            </w:r>
            <w:r>
              <w:rPr>
                <w:rFonts w:hint="eastAsia" w:ascii="仿宋_GB2312" w:hAnsi="宋体" w:eastAsia="仿宋_GB2312"/>
                <w:sz w:val="24"/>
              </w:rPr>
              <w:t>成果存在的不足或欠缺，尚需进一步研究的问题等。</w:t>
            </w:r>
            <w:r>
              <w:rPr>
                <w:rFonts w:ascii="仿宋_GB2312" w:hAnsi="宋体" w:eastAsia="仿宋_GB2312"/>
                <w:sz w:val="24"/>
              </w:rPr>
              <w:t>3000</w:t>
            </w:r>
            <w:r>
              <w:rPr>
                <w:rFonts w:hint="eastAsia" w:ascii="仿宋_GB2312" w:hAnsi="宋体" w:eastAsia="仿宋_GB2312"/>
                <w:sz w:val="24"/>
              </w:rPr>
              <w:t>字左右。</w:t>
            </w:r>
          </w:p>
          <w:p w14:paraId="4C274ACE">
            <w:pPr>
              <w:rPr>
                <w:rFonts w:ascii="仿宋_GB2312" w:eastAsia="仿宋_GB2312"/>
                <w:sz w:val="24"/>
              </w:rPr>
            </w:pPr>
          </w:p>
          <w:p w14:paraId="595694B0">
            <w:pPr>
              <w:rPr>
                <w:rFonts w:ascii="仿宋_GB2312" w:eastAsia="仿宋_GB2312"/>
                <w:sz w:val="24"/>
              </w:rPr>
            </w:pPr>
          </w:p>
          <w:p w14:paraId="02BE4F9F">
            <w:pPr>
              <w:rPr>
                <w:rFonts w:ascii="仿宋_GB2312" w:eastAsia="仿宋_GB2312"/>
                <w:sz w:val="24"/>
              </w:rPr>
            </w:pPr>
          </w:p>
          <w:p w14:paraId="4C208331">
            <w:pPr>
              <w:rPr>
                <w:rFonts w:ascii="仿宋_GB2312" w:eastAsia="仿宋_GB2312"/>
                <w:sz w:val="24"/>
              </w:rPr>
            </w:pPr>
          </w:p>
          <w:p w14:paraId="4FF6047F">
            <w:pPr>
              <w:rPr>
                <w:rFonts w:ascii="仿宋_GB2312" w:eastAsia="仿宋_GB2312"/>
                <w:sz w:val="24"/>
              </w:rPr>
            </w:pPr>
          </w:p>
          <w:p w14:paraId="0DB5F4BC">
            <w:pPr>
              <w:rPr>
                <w:rFonts w:ascii="仿宋_GB2312" w:eastAsia="仿宋_GB2312"/>
                <w:sz w:val="24"/>
              </w:rPr>
            </w:pPr>
          </w:p>
          <w:p w14:paraId="014A925C">
            <w:pPr>
              <w:rPr>
                <w:rFonts w:ascii="仿宋_GB2312" w:eastAsia="仿宋_GB2312"/>
                <w:sz w:val="24"/>
              </w:rPr>
            </w:pPr>
          </w:p>
          <w:p w14:paraId="3BB163A3">
            <w:pPr>
              <w:rPr>
                <w:rFonts w:ascii="仿宋_GB2312" w:eastAsia="仿宋_GB2312"/>
                <w:sz w:val="24"/>
              </w:rPr>
            </w:pPr>
          </w:p>
          <w:p w14:paraId="761B69A6">
            <w:pPr>
              <w:rPr>
                <w:rFonts w:ascii="仿宋_GB2312" w:eastAsia="仿宋_GB2312"/>
                <w:sz w:val="24"/>
              </w:rPr>
            </w:pPr>
          </w:p>
          <w:p w14:paraId="658C7608">
            <w:pPr>
              <w:rPr>
                <w:rFonts w:ascii="仿宋_GB2312" w:eastAsia="仿宋_GB2312"/>
                <w:sz w:val="24"/>
              </w:rPr>
            </w:pPr>
          </w:p>
          <w:p w14:paraId="4A878DCC">
            <w:pPr>
              <w:rPr>
                <w:rFonts w:ascii="仿宋_GB2312" w:eastAsia="仿宋_GB2312"/>
                <w:sz w:val="24"/>
              </w:rPr>
            </w:pPr>
          </w:p>
          <w:p w14:paraId="47E2933E">
            <w:pPr>
              <w:rPr>
                <w:rFonts w:ascii="仿宋_GB2312" w:eastAsia="仿宋_GB2312"/>
                <w:sz w:val="24"/>
              </w:rPr>
            </w:pPr>
          </w:p>
          <w:p w14:paraId="1102A0A9">
            <w:pPr>
              <w:rPr>
                <w:rFonts w:ascii="仿宋_GB2312" w:eastAsia="仿宋_GB2312"/>
                <w:sz w:val="24"/>
              </w:rPr>
            </w:pPr>
          </w:p>
          <w:p w14:paraId="56CC269F">
            <w:pPr>
              <w:rPr>
                <w:rFonts w:ascii="仿宋_GB2312" w:eastAsia="仿宋_GB2312"/>
                <w:sz w:val="24"/>
              </w:rPr>
            </w:pPr>
          </w:p>
          <w:p w14:paraId="3CDB491B">
            <w:pPr>
              <w:rPr>
                <w:rFonts w:ascii="仿宋_GB2312" w:eastAsia="仿宋_GB2312"/>
                <w:sz w:val="24"/>
              </w:rPr>
            </w:pPr>
          </w:p>
          <w:p w14:paraId="5F99F9D0">
            <w:pPr>
              <w:rPr>
                <w:rFonts w:ascii="仿宋_GB2312" w:eastAsia="仿宋_GB2312"/>
                <w:sz w:val="24"/>
              </w:rPr>
            </w:pPr>
          </w:p>
          <w:p w14:paraId="76118D5E">
            <w:pPr>
              <w:rPr>
                <w:rFonts w:ascii="仿宋_GB2312" w:eastAsia="仿宋_GB2312"/>
                <w:sz w:val="24"/>
              </w:rPr>
            </w:pPr>
          </w:p>
          <w:p w14:paraId="3AE527E5">
            <w:pPr>
              <w:rPr>
                <w:rFonts w:ascii="仿宋_GB2312" w:eastAsia="仿宋_GB2312"/>
                <w:sz w:val="24"/>
              </w:rPr>
            </w:pPr>
          </w:p>
          <w:p w14:paraId="7A28757B">
            <w:pPr>
              <w:rPr>
                <w:rFonts w:ascii="仿宋_GB2312" w:eastAsia="仿宋_GB2312"/>
                <w:sz w:val="24"/>
              </w:rPr>
            </w:pPr>
          </w:p>
          <w:p w14:paraId="1C3EFB0A">
            <w:pPr>
              <w:rPr>
                <w:rFonts w:ascii="仿宋_GB2312" w:eastAsia="仿宋_GB2312"/>
                <w:sz w:val="24"/>
              </w:rPr>
            </w:pPr>
          </w:p>
          <w:p w14:paraId="13C54942">
            <w:pPr>
              <w:rPr>
                <w:rFonts w:ascii="仿宋_GB2312" w:eastAsia="仿宋_GB2312"/>
                <w:sz w:val="24"/>
              </w:rPr>
            </w:pPr>
          </w:p>
          <w:p w14:paraId="7744C724">
            <w:pPr>
              <w:rPr>
                <w:rFonts w:ascii="仿宋_GB2312" w:eastAsia="仿宋_GB2312"/>
                <w:sz w:val="24"/>
              </w:rPr>
            </w:pPr>
          </w:p>
          <w:p w14:paraId="0E61BE9D">
            <w:pPr>
              <w:rPr>
                <w:rFonts w:ascii="仿宋_GB2312" w:eastAsia="仿宋_GB2312"/>
                <w:sz w:val="24"/>
              </w:rPr>
            </w:pPr>
          </w:p>
          <w:p w14:paraId="5142E1BC">
            <w:pPr>
              <w:rPr>
                <w:rFonts w:ascii="仿宋_GB2312" w:eastAsia="仿宋_GB2312"/>
                <w:sz w:val="24"/>
              </w:rPr>
            </w:pPr>
          </w:p>
          <w:p w14:paraId="50C7CF06">
            <w:pPr>
              <w:rPr>
                <w:rFonts w:ascii="仿宋_GB2312" w:eastAsia="仿宋_GB2312"/>
                <w:sz w:val="24"/>
              </w:rPr>
            </w:pPr>
          </w:p>
          <w:p w14:paraId="7EE05DAA">
            <w:pPr>
              <w:rPr>
                <w:rFonts w:ascii="仿宋_GB2312" w:eastAsia="仿宋_GB2312"/>
                <w:sz w:val="24"/>
              </w:rPr>
            </w:pPr>
          </w:p>
          <w:p w14:paraId="755D4922">
            <w:pPr>
              <w:rPr>
                <w:rFonts w:ascii="仿宋_GB2312" w:eastAsia="仿宋_GB2312"/>
                <w:sz w:val="24"/>
              </w:rPr>
            </w:pPr>
          </w:p>
          <w:p w14:paraId="0A29487D">
            <w:pPr>
              <w:rPr>
                <w:rFonts w:ascii="仿宋_GB2312" w:eastAsia="仿宋_GB2312"/>
                <w:sz w:val="24"/>
              </w:rPr>
            </w:pPr>
          </w:p>
          <w:p w14:paraId="546D18D2">
            <w:pPr>
              <w:rPr>
                <w:rFonts w:ascii="仿宋_GB2312" w:eastAsia="仿宋_GB2312"/>
                <w:sz w:val="24"/>
              </w:rPr>
            </w:pPr>
          </w:p>
          <w:p w14:paraId="7C75916E">
            <w:pPr>
              <w:rPr>
                <w:rFonts w:ascii="仿宋_GB2312" w:eastAsia="仿宋_GB2312"/>
                <w:sz w:val="24"/>
              </w:rPr>
            </w:pPr>
          </w:p>
          <w:p w14:paraId="5813CA1F">
            <w:pPr>
              <w:rPr>
                <w:rFonts w:ascii="仿宋_GB2312" w:eastAsia="仿宋_GB2312"/>
                <w:sz w:val="24"/>
              </w:rPr>
            </w:pPr>
          </w:p>
          <w:p w14:paraId="24929CB3">
            <w:pPr>
              <w:rPr>
                <w:rFonts w:ascii="仿宋_GB2312" w:eastAsia="仿宋_GB2312"/>
                <w:sz w:val="24"/>
              </w:rPr>
            </w:pPr>
          </w:p>
          <w:p w14:paraId="747B9C3A">
            <w:pPr>
              <w:rPr>
                <w:rFonts w:ascii="仿宋_GB2312" w:eastAsia="仿宋_GB2312"/>
                <w:sz w:val="24"/>
              </w:rPr>
            </w:pPr>
          </w:p>
          <w:p w14:paraId="7B12768E">
            <w:pPr>
              <w:jc w:val="center"/>
              <w:rPr>
                <w:rFonts w:ascii="仿宋_GB2312" w:eastAsia="仿宋_GB2312"/>
                <w:sz w:val="24"/>
              </w:rPr>
            </w:pPr>
            <w:r>
              <w:rPr>
                <w:rFonts w:ascii="仿宋_GB2312" w:eastAsia="仿宋_GB2312"/>
                <w:sz w:val="24"/>
              </w:rPr>
              <w:t xml:space="preserve">                                                  </w:t>
            </w:r>
          </w:p>
          <w:p w14:paraId="03891295">
            <w:pPr>
              <w:ind w:firstLine="616" w:firstLineChars="257"/>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项目负责人（签章）：</w:t>
            </w:r>
          </w:p>
          <w:p w14:paraId="4B2539B8">
            <w:pPr>
              <w:jc w:val="center"/>
              <w:rPr>
                <w:rFonts w:ascii="仿宋_GB2312" w:eastAsia="仿宋_GB2312"/>
                <w:sz w:val="24"/>
              </w:rPr>
            </w:pPr>
            <w:r>
              <w:rPr>
                <w:rFonts w:ascii="仿宋_GB2312" w:eastAsia="仿宋_GB2312"/>
                <w:sz w:val="24"/>
              </w:rPr>
              <w:t xml:space="preserve">                                                       </w:t>
            </w:r>
          </w:p>
          <w:p w14:paraId="12A44ACE">
            <w:pPr>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14:paraId="17451320">
      <w:pPr>
        <w:spacing w:beforeLines="30"/>
        <w:ind w:firstLine="240" w:firstLineChars="100"/>
        <w:rPr>
          <w:rFonts w:eastAsia="黑体"/>
          <w:sz w:val="32"/>
        </w:rPr>
      </w:pPr>
      <w:r>
        <w:rPr>
          <w:rFonts w:hint="eastAsia" w:eastAsia="楷体_GB2312"/>
          <w:sz w:val="24"/>
        </w:rPr>
        <w:t>注：本栏可加页。</w:t>
      </w:r>
    </w:p>
    <w:p w14:paraId="3E29CF71">
      <w:pPr>
        <w:rPr>
          <w:rFonts w:eastAsia="黑体"/>
          <w:sz w:val="32"/>
        </w:rPr>
      </w:pPr>
      <w:r>
        <w:rPr>
          <w:rFonts w:hint="eastAsia" w:eastAsia="黑体"/>
          <w:sz w:val="32"/>
        </w:rPr>
        <w:t>三、课题组的主要阶段性成果</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063"/>
        <w:gridCol w:w="1231"/>
        <w:gridCol w:w="993"/>
        <w:gridCol w:w="2875"/>
      </w:tblGrid>
      <w:tr w14:paraId="0428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38" w:type="pct"/>
            <w:tcBorders>
              <w:top w:val="single" w:color="auto" w:sz="6" w:space="0"/>
              <w:left w:val="single" w:color="auto" w:sz="6" w:space="0"/>
            </w:tcBorders>
            <w:vAlign w:val="center"/>
          </w:tcPr>
          <w:p w14:paraId="21ACA57A">
            <w:pPr>
              <w:jc w:val="center"/>
              <w:rPr>
                <w:rFonts w:ascii="仿宋_GB2312" w:hAnsi="宋体" w:eastAsia="仿宋_GB2312"/>
                <w:sz w:val="24"/>
              </w:rPr>
            </w:pPr>
            <w:r>
              <w:rPr>
                <w:rFonts w:hint="eastAsia" w:ascii="仿宋_GB2312" w:hAnsi="宋体" w:eastAsia="仿宋_GB2312"/>
                <w:sz w:val="24"/>
              </w:rPr>
              <w:t>序号</w:t>
            </w:r>
          </w:p>
        </w:tc>
        <w:tc>
          <w:tcPr>
            <w:tcW w:w="1712" w:type="pct"/>
            <w:tcBorders>
              <w:top w:val="single" w:color="auto" w:sz="6" w:space="0"/>
            </w:tcBorders>
            <w:vAlign w:val="center"/>
          </w:tcPr>
          <w:p w14:paraId="7CAA6649">
            <w:pPr>
              <w:jc w:val="center"/>
              <w:rPr>
                <w:rFonts w:ascii="仿宋_GB2312" w:hAnsi="宋体" w:eastAsia="仿宋_GB2312"/>
                <w:sz w:val="24"/>
              </w:rPr>
            </w:pPr>
            <w:r>
              <w:rPr>
                <w:rFonts w:hint="eastAsia" w:ascii="仿宋_GB2312" w:hAnsi="宋体" w:eastAsia="仿宋_GB2312"/>
                <w:sz w:val="24"/>
              </w:rPr>
              <w:t>成果名称</w:t>
            </w:r>
          </w:p>
        </w:tc>
        <w:tc>
          <w:tcPr>
            <w:tcW w:w="688" w:type="pct"/>
            <w:tcBorders>
              <w:top w:val="single" w:color="auto" w:sz="6" w:space="0"/>
            </w:tcBorders>
            <w:vAlign w:val="center"/>
          </w:tcPr>
          <w:p w14:paraId="0AC81EF8">
            <w:pPr>
              <w:spacing w:line="360" w:lineRule="auto"/>
              <w:jc w:val="center"/>
              <w:rPr>
                <w:rFonts w:ascii="仿宋_GB2312" w:hAnsi="宋体" w:eastAsia="仿宋_GB2312"/>
                <w:sz w:val="24"/>
              </w:rPr>
            </w:pPr>
            <w:r>
              <w:rPr>
                <w:rFonts w:hint="eastAsia" w:ascii="仿宋_GB2312" w:hAnsi="宋体" w:eastAsia="仿宋_GB2312"/>
                <w:sz w:val="24"/>
              </w:rPr>
              <w:t>成果形式</w:t>
            </w:r>
          </w:p>
        </w:tc>
        <w:tc>
          <w:tcPr>
            <w:tcW w:w="555" w:type="pct"/>
            <w:tcBorders>
              <w:top w:val="single" w:color="auto" w:sz="6" w:space="0"/>
              <w:right w:val="single" w:color="auto" w:sz="6" w:space="0"/>
            </w:tcBorders>
            <w:vAlign w:val="center"/>
          </w:tcPr>
          <w:p w14:paraId="007F1544">
            <w:pPr>
              <w:jc w:val="center"/>
              <w:rPr>
                <w:rFonts w:ascii="仿宋_GB2312" w:hAnsi="宋体" w:eastAsia="仿宋_GB2312"/>
                <w:sz w:val="24"/>
              </w:rPr>
            </w:pPr>
            <w:r>
              <w:rPr>
                <w:rFonts w:hint="eastAsia" w:ascii="仿宋_GB2312" w:hAnsi="宋体" w:eastAsia="仿宋_GB2312"/>
                <w:sz w:val="24"/>
              </w:rPr>
              <w:t>作</w:t>
            </w:r>
            <w:r>
              <w:rPr>
                <w:rFonts w:ascii="仿宋_GB2312" w:hAnsi="宋体" w:eastAsia="仿宋_GB2312"/>
                <w:sz w:val="24"/>
              </w:rPr>
              <w:t xml:space="preserve">  </w:t>
            </w:r>
            <w:r>
              <w:rPr>
                <w:rFonts w:hint="eastAsia" w:ascii="仿宋_GB2312" w:hAnsi="宋体" w:eastAsia="仿宋_GB2312"/>
                <w:sz w:val="24"/>
              </w:rPr>
              <w:t>者</w:t>
            </w:r>
          </w:p>
        </w:tc>
        <w:tc>
          <w:tcPr>
            <w:tcW w:w="1607" w:type="pct"/>
            <w:tcBorders>
              <w:top w:val="single" w:color="auto" w:sz="6" w:space="0"/>
              <w:left w:val="single" w:color="auto" w:sz="6" w:space="0"/>
              <w:right w:val="single" w:color="auto" w:sz="6" w:space="0"/>
            </w:tcBorders>
            <w:vAlign w:val="center"/>
          </w:tcPr>
          <w:p w14:paraId="7212945C">
            <w:pPr>
              <w:spacing w:line="400" w:lineRule="exact"/>
              <w:jc w:val="center"/>
              <w:rPr>
                <w:rFonts w:ascii="仿宋_GB2312" w:hAnsi="宋体" w:eastAsia="仿宋_GB2312"/>
                <w:sz w:val="24"/>
              </w:rPr>
            </w:pPr>
            <w:r>
              <w:rPr>
                <w:rFonts w:hint="eastAsia" w:ascii="仿宋_GB2312" w:hAnsi="宋体" w:eastAsia="仿宋_GB2312"/>
                <w:sz w:val="24"/>
              </w:rPr>
              <w:t>出版社及出版时间或发表刊物及刊物年份、期数</w:t>
            </w:r>
          </w:p>
        </w:tc>
      </w:tr>
      <w:tr w14:paraId="6A35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38" w:type="pct"/>
            <w:tcBorders>
              <w:left w:val="single" w:color="auto" w:sz="6" w:space="0"/>
            </w:tcBorders>
            <w:vAlign w:val="center"/>
          </w:tcPr>
          <w:p w14:paraId="176C777A">
            <w:pPr>
              <w:jc w:val="center"/>
              <w:rPr>
                <w:rFonts w:ascii="仿宋_GB2312" w:hAnsi="宋体" w:eastAsia="仿宋_GB2312"/>
                <w:sz w:val="24"/>
              </w:rPr>
            </w:pPr>
            <w:r>
              <w:rPr>
                <w:rFonts w:ascii="仿宋_GB2312" w:hAnsi="宋体" w:eastAsia="仿宋_GB2312"/>
                <w:sz w:val="24"/>
              </w:rPr>
              <w:t>1</w:t>
            </w:r>
          </w:p>
        </w:tc>
        <w:tc>
          <w:tcPr>
            <w:tcW w:w="1712" w:type="pct"/>
            <w:vAlign w:val="center"/>
          </w:tcPr>
          <w:p w14:paraId="75A8FA45">
            <w:pPr>
              <w:jc w:val="center"/>
              <w:rPr>
                <w:rFonts w:ascii="仿宋_GB2312" w:hAnsi="宋体" w:eastAsia="仿宋_GB2312"/>
                <w:sz w:val="24"/>
              </w:rPr>
            </w:pPr>
          </w:p>
        </w:tc>
        <w:tc>
          <w:tcPr>
            <w:tcW w:w="688" w:type="pct"/>
            <w:vAlign w:val="center"/>
          </w:tcPr>
          <w:p w14:paraId="640187F1">
            <w:pPr>
              <w:jc w:val="center"/>
              <w:rPr>
                <w:rFonts w:ascii="仿宋_GB2312" w:hAnsi="宋体" w:eastAsia="仿宋_GB2312"/>
                <w:sz w:val="24"/>
              </w:rPr>
            </w:pPr>
          </w:p>
        </w:tc>
        <w:tc>
          <w:tcPr>
            <w:tcW w:w="555" w:type="pct"/>
            <w:tcBorders>
              <w:right w:val="single" w:color="auto" w:sz="6" w:space="0"/>
            </w:tcBorders>
            <w:vAlign w:val="center"/>
          </w:tcPr>
          <w:p w14:paraId="4715EB7F">
            <w:pPr>
              <w:jc w:val="center"/>
              <w:rPr>
                <w:rFonts w:ascii="仿宋_GB2312" w:hAnsi="宋体" w:eastAsia="仿宋_GB2312"/>
                <w:sz w:val="24"/>
              </w:rPr>
            </w:pPr>
          </w:p>
        </w:tc>
        <w:tc>
          <w:tcPr>
            <w:tcW w:w="1607" w:type="pct"/>
            <w:tcBorders>
              <w:left w:val="single" w:color="auto" w:sz="6" w:space="0"/>
              <w:right w:val="single" w:color="auto" w:sz="6" w:space="0"/>
            </w:tcBorders>
            <w:vAlign w:val="center"/>
          </w:tcPr>
          <w:p w14:paraId="781B065E">
            <w:pPr>
              <w:jc w:val="center"/>
              <w:rPr>
                <w:rFonts w:ascii="仿宋_GB2312" w:hAnsi="宋体" w:eastAsia="仿宋_GB2312"/>
                <w:sz w:val="24"/>
              </w:rPr>
            </w:pPr>
          </w:p>
        </w:tc>
      </w:tr>
      <w:tr w14:paraId="27AB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38" w:type="pct"/>
            <w:tcBorders>
              <w:left w:val="single" w:color="auto" w:sz="6" w:space="0"/>
            </w:tcBorders>
            <w:vAlign w:val="center"/>
          </w:tcPr>
          <w:p w14:paraId="5F1AD529">
            <w:pPr>
              <w:jc w:val="center"/>
              <w:rPr>
                <w:rFonts w:ascii="仿宋_GB2312" w:hAnsi="宋体" w:eastAsia="仿宋_GB2312"/>
                <w:sz w:val="24"/>
              </w:rPr>
            </w:pPr>
            <w:r>
              <w:rPr>
                <w:rFonts w:ascii="仿宋_GB2312" w:hAnsi="宋体" w:eastAsia="仿宋_GB2312"/>
                <w:sz w:val="24"/>
              </w:rPr>
              <w:t>2</w:t>
            </w:r>
          </w:p>
        </w:tc>
        <w:tc>
          <w:tcPr>
            <w:tcW w:w="1712" w:type="pct"/>
            <w:vAlign w:val="center"/>
          </w:tcPr>
          <w:p w14:paraId="7224D173">
            <w:pPr>
              <w:jc w:val="center"/>
              <w:rPr>
                <w:rFonts w:ascii="仿宋_GB2312" w:hAnsi="宋体" w:eastAsia="仿宋_GB2312"/>
                <w:sz w:val="24"/>
              </w:rPr>
            </w:pPr>
          </w:p>
        </w:tc>
        <w:tc>
          <w:tcPr>
            <w:tcW w:w="688" w:type="pct"/>
            <w:vAlign w:val="center"/>
          </w:tcPr>
          <w:p w14:paraId="5BD9BFBA">
            <w:pPr>
              <w:jc w:val="center"/>
              <w:rPr>
                <w:rFonts w:ascii="仿宋_GB2312" w:hAnsi="宋体" w:eastAsia="仿宋_GB2312"/>
                <w:sz w:val="24"/>
              </w:rPr>
            </w:pPr>
          </w:p>
        </w:tc>
        <w:tc>
          <w:tcPr>
            <w:tcW w:w="555" w:type="pct"/>
            <w:tcBorders>
              <w:right w:val="single" w:color="auto" w:sz="6" w:space="0"/>
            </w:tcBorders>
            <w:vAlign w:val="center"/>
          </w:tcPr>
          <w:p w14:paraId="0D8E73D4">
            <w:pPr>
              <w:jc w:val="center"/>
              <w:rPr>
                <w:rFonts w:ascii="仿宋_GB2312" w:hAnsi="宋体" w:eastAsia="仿宋_GB2312"/>
                <w:sz w:val="24"/>
              </w:rPr>
            </w:pPr>
          </w:p>
        </w:tc>
        <w:tc>
          <w:tcPr>
            <w:tcW w:w="1607" w:type="pct"/>
            <w:tcBorders>
              <w:left w:val="single" w:color="auto" w:sz="6" w:space="0"/>
              <w:right w:val="single" w:color="auto" w:sz="6" w:space="0"/>
            </w:tcBorders>
            <w:vAlign w:val="center"/>
          </w:tcPr>
          <w:p w14:paraId="08245944">
            <w:pPr>
              <w:jc w:val="center"/>
              <w:rPr>
                <w:rFonts w:ascii="仿宋_GB2312" w:hAnsi="宋体" w:eastAsia="仿宋_GB2312"/>
                <w:sz w:val="24"/>
              </w:rPr>
            </w:pPr>
          </w:p>
        </w:tc>
      </w:tr>
      <w:tr w14:paraId="1276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38" w:type="pct"/>
            <w:tcBorders>
              <w:left w:val="single" w:color="auto" w:sz="6" w:space="0"/>
            </w:tcBorders>
            <w:vAlign w:val="center"/>
          </w:tcPr>
          <w:p w14:paraId="793708C5">
            <w:pPr>
              <w:jc w:val="center"/>
              <w:rPr>
                <w:rFonts w:ascii="仿宋_GB2312" w:hAnsi="宋体" w:eastAsia="仿宋_GB2312"/>
                <w:sz w:val="24"/>
              </w:rPr>
            </w:pPr>
            <w:r>
              <w:rPr>
                <w:rFonts w:ascii="仿宋_GB2312" w:hAnsi="宋体" w:eastAsia="仿宋_GB2312"/>
                <w:sz w:val="24"/>
              </w:rPr>
              <w:t>3</w:t>
            </w:r>
          </w:p>
        </w:tc>
        <w:tc>
          <w:tcPr>
            <w:tcW w:w="1712" w:type="pct"/>
            <w:vAlign w:val="center"/>
          </w:tcPr>
          <w:p w14:paraId="5BA3709F">
            <w:pPr>
              <w:jc w:val="center"/>
              <w:rPr>
                <w:rFonts w:ascii="仿宋_GB2312" w:hAnsi="宋体" w:eastAsia="仿宋_GB2312"/>
                <w:sz w:val="24"/>
              </w:rPr>
            </w:pPr>
          </w:p>
        </w:tc>
        <w:tc>
          <w:tcPr>
            <w:tcW w:w="688" w:type="pct"/>
            <w:vAlign w:val="center"/>
          </w:tcPr>
          <w:p w14:paraId="504FA714">
            <w:pPr>
              <w:jc w:val="center"/>
              <w:rPr>
                <w:rFonts w:ascii="仿宋_GB2312" w:hAnsi="宋体" w:eastAsia="仿宋_GB2312"/>
                <w:sz w:val="24"/>
              </w:rPr>
            </w:pPr>
          </w:p>
        </w:tc>
        <w:tc>
          <w:tcPr>
            <w:tcW w:w="555" w:type="pct"/>
            <w:tcBorders>
              <w:right w:val="single" w:color="auto" w:sz="6" w:space="0"/>
            </w:tcBorders>
            <w:vAlign w:val="center"/>
          </w:tcPr>
          <w:p w14:paraId="6585829B">
            <w:pPr>
              <w:jc w:val="center"/>
              <w:rPr>
                <w:rFonts w:ascii="仿宋_GB2312" w:hAnsi="宋体" w:eastAsia="仿宋_GB2312"/>
                <w:sz w:val="24"/>
              </w:rPr>
            </w:pPr>
          </w:p>
        </w:tc>
        <w:tc>
          <w:tcPr>
            <w:tcW w:w="1607" w:type="pct"/>
            <w:tcBorders>
              <w:left w:val="single" w:color="auto" w:sz="6" w:space="0"/>
              <w:right w:val="single" w:color="auto" w:sz="6" w:space="0"/>
            </w:tcBorders>
            <w:vAlign w:val="center"/>
          </w:tcPr>
          <w:p w14:paraId="1B2ED141">
            <w:pPr>
              <w:jc w:val="center"/>
              <w:rPr>
                <w:rFonts w:ascii="仿宋_GB2312" w:hAnsi="宋体" w:eastAsia="仿宋_GB2312"/>
                <w:sz w:val="24"/>
              </w:rPr>
            </w:pPr>
          </w:p>
        </w:tc>
      </w:tr>
      <w:tr w14:paraId="7086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38" w:type="pct"/>
            <w:tcBorders>
              <w:left w:val="single" w:color="auto" w:sz="6" w:space="0"/>
            </w:tcBorders>
            <w:vAlign w:val="center"/>
          </w:tcPr>
          <w:p w14:paraId="075FB1F0">
            <w:pPr>
              <w:jc w:val="center"/>
              <w:rPr>
                <w:rFonts w:ascii="仿宋_GB2312" w:hAnsi="宋体" w:eastAsia="仿宋_GB2312"/>
                <w:sz w:val="24"/>
              </w:rPr>
            </w:pPr>
            <w:r>
              <w:rPr>
                <w:rFonts w:ascii="仿宋_GB2312" w:hAnsi="宋体" w:eastAsia="仿宋_GB2312"/>
                <w:sz w:val="24"/>
              </w:rPr>
              <w:t>4</w:t>
            </w:r>
          </w:p>
        </w:tc>
        <w:tc>
          <w:tcPr>
            <w:tcW w:w="1712" w:type="pct"/>
            <w:vAlign w:val="center"/>
          </w:tcPr>
          <w:p w14:paraId="6CF52DF7">
            <w:pPr>
              <w:jc w:val="center"/>
              <w:rPr>
                <w:rFonts w:ascii="仿宋_GB2312" w:hAnsi="宋体" w:eastAsia="仿宋_GB2312"/>
                <w:sz w:val="24"/>
              </w:rPr>
            </w:pPr>
          </w:p>
        </w:tc>
        <w:tc>
          <w:tcPr>
            <w:tcW w:w="688" w:type="pct"/>
            <w:vAlign w:val="center"/>
          </w:tcPr>
          <w:p w14:paraId="11C04AE0">
            <w:pPr>
              <w:jc w:val="center"/>
              <w:rPr>
                <w:rFonts w:ascii="仿宋_GB2312" w:hAnsi="宋体" w:eastAsia="仿宋_GB2312"/>
                <w:sz w:val="24"/>
              </w:rPr>
            </w:pPr>
          </w:p>
        </w:tc>
        <w:tc>
          <w:tcPr>
            <w:tcW w:w="555" w:type="pct"/>
            <w:tcBorders>
              <w:right w:val="single" w:color="auto" w:sz="6" w:space="0"/>
            </w:tcBorders>
            <w:vAlign w:val="center"/>
          </w:tcPr>
          <w:p w14:paraId="2E38306D">
            <w:pPr>
              <w:jc w:val="center"/>
              <w:rPr>
                <w:rFonts w:ascii="仿宋_GB2312" w:hAnsi="宋体" w:eastAsia="仿宋_GB2312"/>
                <w:sz w:val="24"/>
              </w:rPr>
            </w:pPr>
          </w:p>
        </w:tc>
        <w:tc>
          <w:tcPr>
            <w:tcW w:w="1607" w:type="pct"/>
            <w:tcBorders>
              <w:left w:val="single" w:color="auto" w:sz="6" w:space="0"/>
              <w:right w:val="single" w:color="auto" w:sz="6" w:space="0"/>
            </w:tcBorders>
            <w:vAlign w:val="center"/>
          </w:tcPr>
          <w:p w14:paraId="31F15565">
            <w:pPr>
              <w:jc w:val="center"/>
              <w:rPr>
                <w:rFonts w:ascii="仿宋_GB2312" w:hAnsi="宋体" w:eastAsia="仿宋_GB2312"/>
                <w:sz w:val="24"/>
              </w:rPr>
            </w:pPr>
          </w:p>
        </w:tc>
      </w:tr>
      <w:tr w14:paraId="70BC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38" w:type="pct"/>
            <w:tcBorders>
              <w:left w:val="single" w:color="auto" w:sz="6" w:space="0"/>
            </w:tcBorders>
            <w:vAlign w:val="center"/>
          </w:tcPr>
          <w:p w14:paraId="7E520A03">
            <w:pPr>
              <w:jc w:val="center"/>
              <w:rPr>
                <w:rFonts w:ascii="仿宋_GB2312" w:hAnsi="宋体" w:eastAsia="仿宋_GB2312"/>
                <w:sz w:val="24"/>
              </w:rPr>
            </w:pPr>
            <w:r>
              <w:rPr>
                <w:rFonts w:ascii="仿宋_GB2312" w:hAnsi="宋体" w:eastAsia="仿宋_GB2312"/>
                <w:sz w:val="24"/>
              </w:rPr>
              <w:t>5</w:t>
            </w:r>
          </w:p>
        </w:tc>
        <w:tc>
          <w:tcPr>
            <w:tcW w:w="1712" w:type="pct"/>
            <w:vAlign w:val="center"/>
          </w:tcPr>
          <w:p w14:paraId="704414D2">
            <w:pPr>
              <w:jc w:val="center"/>
              <w:rPr>
                <w:rFonts w:ascii="仿宋_GB2312" w:hAnsi="宋体" w:eastAsia="仿宋_GB2312"/>
                <w:sz w:val="24"/>
              </w:rPr>
            </w:pPr>
          </w:p>
        </w:tc>
        <w:tc>
          <w:tcPr>
            <w:tcW w:w="688" w:type="pct"/>
            <w:vAlign w:val="center"/>
          </w:tcPr>
          <w:p w14:paraId="73627B6E">
            <w:pPr>
              <w:jc w:val="center"/>
              <w:rPr>
                <w:rFonts w:ascii="仿宋_GB2312" w:hAnsi="宋体" w:eastAsia="仿宋_GB2312"/>
                <w:sz w:val="24"/>
              </w:rPr>
            </w:pPr>
          </w:p>
        </w:tc>
        <w:tc>
          <w:tcPr>
            <w:tcW w:w="555" w:type="pct"/>
            <w:tcBorders>
              <w:right w:val="single" w:color="auto" w:sz="6" w:space="0"/>
            </w:tcBorders>
            <w:vAlign w:val="center"/>
          </w:tcPr>
          <w:p w14:paraId="6AD93751">
            <w:pPr>
              <w:jc w:val="center"/>
              <w:rPr>
                <w:rFonts w:ascii="仿宋_GB2312" w:hAnsi="宋体" w:eastAsia="仿宋_GB2312"/>
                <w:sz w:val="24"/>
              </w:rPr>
            </w:pPr>
          </w:p>
        </w:tc>
        <w:tc>
          <w:tcPr>
            <w:tcW w:w="1607" w:type="pct"/>
            <w:tcBorders>
              <w:left w:val="single" w:color="auto" w:sz="6" w:space="0"/>
              <w:right w:val="single" w:color="auto" w:sz="6" w:space="0"/>
            </w:tcBorders>
            <w:vAlign w:val="center"/>
          </w:tcPr>
          <w:p w14:paraId="6C20BADD">
            <w:pPr>
              <w:jc w:val="center"/>
              <w:rPr>
                <w:rFonts w:ascii="仿宋_GB2312" w:hAnsi="宋体" w:eastAsia="仿宋_GB2312"/>
                <w:sz w:val="24"/>
              </w:rPr>
            </w:pPr>
          </w:p>
        </w:tc>
      </w:tr>
      <w:tr w14:paraId="39CB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38" w:type="pct"/>
            <w:tcBorders>
              <w:left w:val="single" w:color="auto" w:sz="6" w:space="0"/>
            </w:tcBorders>
            <w:vAlign w:val="center"/>
          </w:tcPr>
          <w:p w14:paraId="61A2980D">
            <w:pPr>
              <w:jc w:val="center"/>
              <w:rPr>
                <w:rFonts w:ascii="仿宋_GB2312" w:hAnsi="宋体" w:eastAsia="仿宋_GB2312"/>
                <w:sz w:val="24"/>
              </w:rPr>
            </w:pPr>
            <w:r>
              <w:rPr>
                <w:rFonts w:ascii="仿宋_GB2312" w:hAnsi="宋体" w:eastAsia="仿宋_GB2312"/>
                <w:sz w:val="24"/>
              </w:rPr>
              <w:t>6</w:t>
            </w:r>
          </w:p>
        </w:tc>
        <w:tc>
          <w:tcPr>
            <w:tcW w:w="1712" w:type="pct"/>
            <w:vAlign w:val="center"/>
          </w:tcPr>
          <w:p w14:paraId="108D68A8">
            <w:pPr>
              <w:jc w:val="center"/>
              <w:rPr>
                <w:rFonts w:ascii="仿宋_GB2312" w:hAnsi="宋体" w:eastAsia="仿宋_GB2312"/>
                <w:sz w:val="24"/>
              </w:rPr>
            </w:pPr>
          </w:p>
        </w:tc>
        <w:tc>
          <w:tcPr>
            <w:tcW w:w="688" w:type="pct"/>
            <w:vAlign w:val="center"/>
          </w:tcPr>
          <w:p w14:paraId="3005689D">
            <w:pPr>
              <w:jc w:val="center"/>
              <w:rPr>
                <w:rFonts w:ascii="仿宋_GB2312" w:hAnsi="宋体" w:eastAsia="仿宋_GB2312"/>
                <w:sz w:val="24"/>
              </w:rPr>
            </w:pPr>
          </w:p>
        </w:tc>
        <w:tc>
          <w:tcPr>
            <w:tcW w:w="555" w:type="pct"/>
            <w:tcBorders>
              <w:right w:val="single" w:color="auto" w:sz="6" w:space="0"/>
            </w:tcBorders>
            <w:vAlign w:val="center"/>
          </w:tcPr>
          <w:p w14:paraId="5A5AFAE6">
            <w:pPr>
              <w:jc w:val="center"/>
              <w:rPr>
                <w:rFonts w:ascii="仿宋_GB2312" w:hAnsi="宋体" w:eastAsia="仿宋_GB2312"/>
                <w:sz w:val="24"/>
              </w:rPr>
            </w:pPr>
          </w:p>
        </w:tc>
        <w:tc>
          <w:tcPr>
            <w:tcW w:w="1607" w:type="pct"/>
            <w:tcBorders>
              <w:left w:val="single" w:color="auto" w:sz="6" w:space="0"/>
              <w:right w:val="single" w:color="auto" w:sz="6" w:space="0"/>
            </w:tcBorders>
            <w:vAlign w:val="center"/>
          </w:tcPr>
          <w:p w14:paraId="080EF749">
            <w:pPr>
              <w:jc w:val="center"/>
              <w:rPr>
                <w:rFonts w:ascii="仿宋_GB2312" w:hAnsi="宋体" w:eastAsia="仿宋_GB2312"/>
                <w:sz w:val="24"/>
              </w:rPr>
            </w:pPr>
          </w:p>
        </w:tc>
      </w:tr>
      <w:tr w14:paraId="2855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38" w:type="pct"/>
            <w:tcBorders>
              <w:left w:val="single" w:color="auto" w:sz="6" w:space="0"/>
            </w:tcBorders>
            <w:vAlign w:val="center"/>
          </w:tcPr>
          <w:p w14:paraId="04E06BF7">
            <w:pPr>
              <w:jc w:val="center"/>
              <w:rPr>
                <w:rFonts w:ascii="仿宋_GB2312" w:hAnsi="宋体" w:eastAsia="仿宋_GB2312"/>
                <w:sz w:val="24"/>
              </w:rPr>
            </w:pPr>
            <w:r>
              <w:rPr>
                <w:rFonts w:ascii="仿宋_GB2312" w:hAnsi="宋体" w:eastAsia="仿宋_GB2312"/>
                <w:sz w:val="24"/>
              </w:rPr>
              <w:t>7</w:t>
            </w:r>
          </w:p>
        </w:tc>
        <w:tc>
          <w:tcPr>
            <w:tcW w:w="1712" w:type="pct"/>
            <w:vAlign w:val="center"/>
          </w:tcPr>
          <w:p w14:paraId="197DFB94">
            <w:pPr>
              <w:jc w:val="center"/>
              <w:rPr>
                <w:rFonts w:ascii="仿宋_GB2312" w:hAnsi="宋体" w:eastAsia="仿宋_GB2312"/>
                <w:sz w:val="24"/>
              </w:rPr>
            </w:pPr>
          </w:p>
        </w:tc>
        <w:tc>
          <w:tcPr>
            <w:tcW w:w="688" w:type="pct"/>
            <w:vAlign w:val="center"/>
          </w:tcPr>
          <w:p w14:paraId="507B3CAD">
            <w:pPr>
              <w:jc w:val="center"/>
              <w:rPr>
                <w:rFonts w:ascii="仿宋_GB2312" w:hAnsi="宋体" w:eastAsia="仿宋_GB2312"/>
                <w:sz w:val="24"/>
              </w:rPr>
            </w:pPr>
          </w:p>
        </w:tc>
        <w:tc>
          <w:tcPr>
            <w:tcW w:w="555" w:type="pct"/>
            <w:tcBorders>
              <w:right w:val="single" w:color="auto" w:sz="6" w:space="0"/>
            </w:tcBorders>
            <w:vAlign w:val="center"/>
          </w:tcPr>
          <w:p w14:paraId="206B501E">
            <w:pPr>
              <w:jc w:val="center"/>
              <w:rPr>
                <w:rFonts w:ascii="仿宋_GB2312" w:hAnsi="宋体" w:eastAsia="仿宋_GB2312"/>
                <w:sz w:val="24"/>
              </w:rPr>
            </w:pPr>
          </w:p>
        </w:tc>
        <w:tc>
          <w:tcPr>
            <w:tcW w:w="1607" w:type="pct"/>
            <w:tcBorders>
              <w:left w:val="single" w:color="auto" w:sz="6" w:space="0"/>
              <w:right w:val="single" w:color="auto" w:sz="6" w:space="0"/>
            </w:tcBorders>
            <w:vAlign w:val="center"/>
          </w:tcPr>
          <w:p w14:paraId="75902CA7">
            <w:pPr>
              <w:jc w:val="center"/>
              <w:rPr>
                <w:rFonts w:ascii="仿宋_GB2312" w:hAnsi="宋体" w:eastAsia="仿宋_GB2312"/>
                <w:sz w:val="24"/>
              </w:rPr>
            </w:pPr>
          </w:p>
        </w:tc>
      </w:tr>
      <w:tr w14:paraId="5BAA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38" w:type="pct"/>
            <w:tcBorders>
              <w:left w:val="single" w:color="auto" w:sz="6" w:space="0"/>
            </w:tcBorders>
            <w:vAlign w:val="center"/>
          </w:tcPr>
          <w:p w14:paraId="7F87A54F">
            <w:pPr>
              <w:jc w:val="center"/>
              <w:rPr>
                <w:rFonts w:ascii="仿宋_GB2312" w:hAnsi="宋体" w:eastAsia="仿宋_GB2312"/>
                <w:sz w:val="24"/>
              </w:rPr>
            </w:pPr>
            <w:r>
              <w:rPr>
                <w:rFonts w:ascii="仿宋_GB2312" w:hAnsi="宋体" w:eastAsia="仿宋_GB2312"/>
                <w:sz w:val="24"/>
              </w:rPr>
              <w:t>8</w:t>
            </w:r>
          </w:p>
        </w:tc>
        <w:tc>
          <w:tcPr>
            <w:tcW w:w="1712" w:type="pct"/>
            <w:vAlign w:val="center"/>
          </w:tcPr>
          <w:p w14:paraId="410E9029">
            <w:pPr>
              <w:jc w:val="center"/>
              <w:rPr>
                <w:rFonts w:ascii="仿宋_GB2312" w:hAnsi="宋体" w:eastAsia="仿宋_GB2312"/>
                <w:sz w:val="24"/>
              </w:rPr>
            </w:pPr>
          </w:p>
        </w:tc>
        <w:tc>
          <w:tcPr>
            <w:tcW w:w="688" w:type="pct"/>
            <w:vAlign w:val="center"/>
          </w:tcPr>
          <w:p w14:paraId="480533B7">
            <w:pPr>
              <w:jc w:val="center"/>
              <w:rPr>
                <w:rFonts w:ascii="仿宋_GB2312" w:hAnsi="宋体" w:eastAsia="仿宋_GB2312"/>
                <w:sz w:val="24"/>
              </w:rPr>
            </w:pPr>
          </w:p>
        </w:tc>
        <w:tc>
          <w:tcPr>
            <w:tcW w:w="555" w:type="pct"/>
            <w:tcBorders>
              <w:right w:val="single" w:color="auto" w:sz="6" w:space="0"/>
            </w:tcBorders>
            <w:vAlign w:val="center"/>
          </w:tcPr>
          <w:p w14:paraId="519FAC5A">
            <w:pPr>
              <w:jc w:val="center"/>
              <w:rPr>
                <w:rFonts w:ascii="仿宋_GB2312" w:hAnsi="宋体" w:eastAsia="仿宋_GB2312"/>
                <w:sz w:val="24"/>
              </w:rPr>
            </w:pPr>
          </w:p>
        </w:tc>
        <w:tc>
          <w:tcPr>
            <w:tcW w:w="1607" w:type="pct"/>
            <w:tcBorders>
              <w:left w:val="single" w:color="auto" w:sz="6" w:space="0"/>
              <w:right w:val="single" w:color="auto" w:sz="6" w:space="0"/>
            </w:tcBorders>
            <w:vAlign w:val="center"/>
          </w:tcPr>
          <w:p w14:paraId="16AD73F6">
            <w:pPr>
              <w:jc w:val="center"/>
              <w:rPr>
                <w:rFonts w:ascii="仿宋_GB2312" w:hAnsi="宋体" w:eastAsia="仿宋_GB2312"/>
                <w:sz w:val="24"/>
              </w:rPr>
            </w:pPr>
          </w:p>
        </w:tc>
      </w:tr>
      <w:tr w14:paraId="3386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38" w:type="pct"/>
            <w:tcBorders>
              <w:left w:val="single" w:color="auto" w:sz="6" w:space="0"/>
            </w:tcBorders>
            <w:vAlign w:val="center"/>
          </w:tcPr>
          <w:p w14:paraId="3BCF90BD">
            <w:pPr>
              <w:jc w:val="center"/>
              <w:rPr>
                <w:rFonts w:ascii="仿宋_GB2312" w:hAnsi="宋体" w:eastAsia="仿宋_GB2312"/>
                <w:sz w:val="24"/>
              </w:rPr>
            </w:pPr>
            <w:r>
              <w:rPr>
                <w:rFonts w:ascii="仿宋_GB2312" w:hAnsi="宋体" w:eastAsia="仿宋_GB2312"/>
                <w:sz w:val="24"/>
              </w:rPr>
              <w:t>9</w:t>
            </w:r>
          </w:p>
        </w:tc>
        <w:tc>
          <w:tcPr>
            <w:tcW w:w="1712" w:type="pct"/>
            <w:vAlign w:val="center"/>
          </w:tcPr>
          <w:p w14:paraId="646533D2">
            <w:pPr>
              <w:jc w:val="center"/>
              <w:rPr>
                <w:rFonts w:ascii="仿宋_GB2312" w:hAnsi="宋体" w:eastAsia="仿宋_GB2312"/>
                <w:sz w:val="24"/>
              </w:rPr>
            </w:pPr>
          </w:p>
        </w:tc>
        <w:tc>
          <w:tcPr>
            <w:tcW w:w="688" w:type="pct"/>
            <w:vAlign w:val="center"/>
          </w:tcPr>
          <w:p w14:paraId="0C73616F">
            <w:pPr>
              <w:jc w:val="center"/>
              <w:rPr>
                <w:rFonts w:ascii="仿宋_GB2312" w:hAnsi="宋体" w:eastAsia="仿宋_GB2312"/>
                <w:sz w:val="24"/>
              </w:rPr>
            </w:pPr>
          </w:p>
        </w:tc>
        <w:tc>
          <w:tcPr>
            <w:tcW w:w="555" w:type="pct"/>
            <w:tcBorders>
              <w:right w:val="single" w:color="auto" w:sz="6" w:space="0"/>
            </w:tcBorders>
            <w:vAlign w:val="center"/>
          </w:tcPr>
          <w:p w14:paraId="0818DD18">
            <w:pPr>
              <w:jc w:val="center"/>
              <w:rPr>
                <w:rFonts w:ascii="仿宋_GB2312" w:hAnsi="宋体" w:eastAsia="仿宋_GB2312"/>
                <w:sz w:val="24"/>
              </w:rPr>
            </w:pPr>
          </w:p>
        </w:tc>
        <w:tc>
          <w:tcPr>
            <w:tcW w:w="1607" w:type="pct"/>
            <w:tcBorders>
              <w:left w:val="single" w:color="auto" w:sz="6" w:space="0"/>
              <w:right w:val="single" w:color="auto" w:sz="6" w:space="0"/>
            </w:tcBorders>
            <w:vAlign w:val="center"/>
          </w:tcPr>
          <w:p w14:paraId="6AFF2141">
            <w:pPr>
              <w:jc w:val="center"/>
              <w:rPr>
                <w:rFonts w:ascii="仿宋_GB2312" w:hAnsi="宋体" w:eastAsia="仿宋_GB2312"/>
                <w:sz w:val="24"/>
              </w:rPr>
            </w:pPr>
          </w:p>
        </w:tc>
      </w:tr>
      <w:tr w14:paraId="002F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38" w:type="pct"/>
            <w:tcBorders>
              <w:left w:val="single" w:color="auto" w:sz="6" w:space="0"/>
            </w:tcBorders>
            <w:vAlign w:val="center"/>
          </w:tcPr>
          <w:p w14:paraId="329DC6F4">
            <w:pPr>
              <w:jc w:val="center"/>
              <w:rPr>
                <w:rFonts w:ascii="仿宋_GB2312" w:hAnsi="宋体" w:eastAsia="仿宋_GB2312"/>
                <w:sz w:val="24"/>
              </w:rPr>
            </w:pPr>
            <w:r>
              <w:rPr>
                <w:rFonts w:ascii="仿宋_GB2312" w:hAnsi="宋体" w:eastAsia="仿宋_GB2312"/>
                <w:sz w:val="24"/>
              </w:rPr>
              <w:t>10</w:t>
            </w:r>
          </w:p>
        </w:tc>
        <w:tc>
          <w:tcPr>
            <w:tcW w:w="1712" w:type="pct"/>
            <w:vAlign w:val="center"/>
          </w:tcPr>
          <w:p w14:paraId="09F3A147">
            <w:pPr>
              <w:jc w:val="center"/>
              <w:rPr>
                <w:rFonts w:ascii="仿宋_GB2312" w:hAnsi="宋体" w:eastAsia="仿宋_GB2312"/>
                <w:sz w:val="24"/>
              </w:rPr>
            </w:pPr>
          </w:p>
        </w:tc>
        <w:tc>
          <w:tcPr>
            <w:tcW w:w="688" w:type="pct"/>
            <w:vAlign w:val="center"/>
          </w:tcPr>
          <w:p w14:paraId="0F30534E">
            <w:pPr>
              <w:jc w:val="center"/>
              <w:rPr>
                <w:rFonts w:ascii="仿宋_GB2312" w:hAnsi="宋体" w:eastAsia="仿宋_GB2312"/>
                <w:sz w:val="24"/>
              </w:rPr>
            </w:pPr>
          </w:p>
        </w:tc>
        <w:tc>
          <w:tcPr>
            <w:tcW w:w="555" w:type="pct"/>
            <w:tcBorders>
              <w:right w:val="single" w:color="auto" w:sz="6" w:space="0"/>
            </w:tcBorders>
            <w:vAlign w:val="center"/>
          </w:tcPr>
          <w:p w14:paraId="1E66D34A">
            <w:pPr>
              <w:jc w:val="center"/>
              <w:rPr>
                <w:rFonts w:ascii="仿宋_GB2312" w:hAnsi="宋体" w:eastAsia="仿宋_GB2312"/>
                <w:sz w:val="24"/>
              </w:rPr>
            </w:pPr>
          </w:p>
        </w:tc>
        <w:tc>
          <w:tcPr>
            <w:tcW w:w="1607" w:type="pct"/>
            <w:tcBorders>
              <w:left w:val="single" w:color="auto" w:sz="6" w:space="0"/>
              <w:right w:val="single" w:color="auto" w:sz="6" w:space="0"/>
            </w:tcBorders>
            <w:vAlign w:val="center"/>
          </w:tcPr>
          <w:p w14:paraId="2A711463">
            <w:pPr>
              <w:jc w:val="center"/>
              <w:rPr>
                <w:rFonts w:ascii="仿宋_GB2312" w:hAnsi="宋体" w:eastAsia="仿宋_GB2312"/>
                <w:sz w:val="24"/>
              </w:rPr>
            </w:pPr>
          </w:p>
        </w:tc>
      </w:tr>
    </w:tbl>
    <w:p w14:paraId="1E2971BC">
      <w:pPr>
        <w:spacing w:beforeLines="30" w:line="400" w:lineRule="exact"/>
        <w:ind w:firstLine="268" w:firstLineChars="112"/>
        <w:rPr>
          <w:rFonts w:ascii="楷体_GB2312" w:eastAsia="楷体_GB2312"/>
          <w:sz w:val="24"/>
        </w:rPr>
      </w:pPr>
      <w:r>
        <w:rPr>
          <w:rFonts w:hint="eastAsia" w:ascii="楷体_GB2312" w:eastAsia="楷体_GB2312"/>
          <w:sz w:val="24"/>
        </w:rPr>
        <w:t>注：（</w:t>
      </w:r>
      <w:r>
        <w:rPr>
          <w:rFonts w:ascii="楷体_GB2312" w:eastAsia="楷体_GB2312"/>
          <w:sz w:val="24"/>
        </w:rPr>
        <w:t>1</w:t>
      </w:r>
      <w:r>
        <w:rPr>
          <w:rFonts w:hint="eastAsia" w:ascii="楷体_GB2312" w:eastAsia="楷体_GB2312"/>
          <w:sz w:val="24"/>
        </w:rPr>
        <w:t>）课题组的主要阶段性成果，请按项目负责人、课题研究任务主要承担者、课题组一般成员的顺序填写。可加行、加页。</w:t>
      </w:r>
    </w:p>
    <w:p w14:paraId="4C7A0620">
      <w:pPr>
        <w:spacing w:line="400" w:lineRule="exact"/>
        <w:ind w:firstLine="628" w:firstLineChars="262"/>
        <w:rPr>
          <w:rFonts w:ascii="楷体_GB2312" w:eastAsia="楷体_GB2312"/>
          <w:sz w:val="24"/>
        </w:rPr>
      </w:pPr>
      <w:r>
        <w:rPr>
          <w:rFonts w:hint="eastAsia" w:ascii="楷体_GB2312" w:eastAsia="楷体_GB2312"/>
          <w:sz w:val="24"/>
        </w:rPr>
        <w:t>（</w:t>
      </w:r>
      <w:r>
        <w:rPr>
          <w:rFonts w:ascii="楷体_GB2312" w:eastAsia="楷体_GB2312"/>
          <w:sz w:val="24"/>
        </w:rPr>
        <w:t>2</w:t>
      </w:r>
      <w:r>
        <w:rPr>
          <w:rFonts w:hint="eastAsia" w:ascii="楷体_GB2312" w:eastAsia="楷体_GB2312"/>
          <w:sz w:val="24"/>
        </w:rPr>
        <w:t>）主要阶段性成果的重要转摘、引用和应用情况可加页说明。</w:t>
      </w:r>
    </w:p>
    <w:p w14:paraId="124F7059">
      <w:pPr>
        <w:rPr>
          <w:rFonts w:eastAsia="黑体"/>
          <w:sz w:val="32"/>
        </w:rPr>
      </w:pPr>
      <w:r>
        <w:rPr>
          <w:rFonts w:hint="eastAsia" w:eastAsia="黑体"/>
          <w:sz w:val="32"/>
        </w:rPr>
        <w:t>四、项目最终成果简介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28A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9" w:hRule="atLeast"/>
        </w:trPr>
        <w:tc>
          <w:tcPr>
            <w:tcW w:w="9109" w:type="dxa"/>
            <w:tcBorders>
              <w:top w:val="single" w:color="auto" w:sz="6" w:space="0"/>
              <w:left w:val="single" w:color="auto" w:sz="6" w:space="0"/>
              <w:bottom w:val="single" w:color="auto" w:sz="6" w:space="0"/>
              <w:right w:val="single" w:color="auto" w:sz="6" w:space="0"/>
            </w:tcBorders>
          </w:tcPr>
          <w:p w14:paraId="54A066C6">
            <w:pPr>
              <w:spacing w:line="440" w:lineRule="exact"/>
              <w:ind w:firstLine="482" w:firstLineChars="200"/>
              <w:rPr>
                <w:rFonts w:ascii="仿宋_GB2312" w:hAnsi="宋体" w:eastAsia="仿宋_GB2312"/>
                <w:b/>
                <w:sz w:val="24"/>
              </w:rPr>
            </w:pPr>
            <w:r>
              <w:rPr>
                <w:rFonts w:hint="eastAsia" w:ascii="仿宋_GB2312" w:hAnsi="宋体" w:eastAsia="仿宋_GB2312"/>
                <w:b/>
                <w:sz w:val="24"/>
              </w:rPr>
              <w:t>主要内容与要求提示：</w:t>
            </w:r>
          </w:p>
          <w:p w14:paraId="511CEDC8">
            <w:pPr>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．“最终成果简介”是结项的必需材料，供项目成果的介绍、宣传、推广和成果转化使用。</w:t>
            </w:r>
          </w:p>
          <w:p w14:paraId="5B0F3C85">
            <w:pPr>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．简介内容包括：该项目研究的目的和意义（略写）；研究成果的主要内容和重要观点或对策建议（详写）；成果的学术价值、应用价值，以及社会影响和效益（略写）。</w:t>
            </w:r>
          </w:p>
          <w:p w14:paraId="6F2CF8C5">
            <w:pPr>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．简介内容应由项目负责人撰写；文章标题自拟，内容要层次清楚、观点明晰、用语准确、文风朴实，要有实质性内容，并具有整体性和系统性，不得简单排列篇章目录；字数为</w:t>
            </w:r>
            <w:r>
              <w:rPr>
                <w:rFonts w:ascii="仿宋_GB2312" w:hAnsi="宋体" w:eastAsia="仿宋_GB2312"/>
                <w:sz w:val="24"/>
              </w:rPr>
              <w:t>3000</w:t>
            </w:r>
            <w:r>
              <w:rPr>
                <w:rFonts w:hint="eastAsia" w:ascii="仿宋_GB2312" w:hAnsi="宋体" w:eastAsia="仿宋_GB2312"/>
                <w:sz w:val="24"/>
              </w:rPr>
              <w:t>字左右。</w:t>
            </w:r>
          </w:p>
          <w:p w14:paraId="6E4FF239">
            <w:pPr>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．文章开头处应注明项目批准号、项目名称、最终成果名称、课题组主要成员、是否出版，如出版，请注明出版社和出版时间，并由项目负责人签字。</w:t>
            </w:r>
          </w:p>
          <w:p w14:paraId="69230A70">
            <w:pPr>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．“最终成果简介”要形成电子文档，并用</w:t>
            </w:r>
            <w:r>
              <w:rPr>
                <w:rFonts w:ascii="仿宋_GB2312" w:hAnsi="宋体" w:eastAsia="仿宋_GB2312"/>
                <w:sz w:val="24"/>
              </w:rPr>
              <w:t>A4</w:t>
            </w:r>
            <w:r>
              <w:rPr>
                <w:rFonts w:hint="eastAsia" w:ascii="仿宋_GB2312" w:hAnsi="宋体" w:eastAsia="仿宋_GB2312"/>
                <w:sz w:val="24"/>
              </w:rPr>
              <w:t>纸打印</w:t>
            </w:r>
            <w:r>
              <w:rPr>
                <w:rFonts w:ascii="仿宋_GB2312" w:hAnsi="宋体" w:eastAsia="仿宋_GB2312"/>
                <w:sz w:val="24"/>
              </w:rPr>
              <w:t>1</w:t>
            </w:r>
            <w:r>
              <w:rPr>
                <w:rFonts w:hint="eastAsia" w:ascii="仿宋_GB2312" w:hAnsi="宋体" w:eastAsia="仿宋_GB2312"/>
                <w:sz w:val="24"/>
              </w:rPr>
              <w:t>份，作为活页附在本项目《结项审批表》中。</w:t>
            </w:r>
          </w:p>
          <w:p w14:paraId="37D521E2">
            <w:pPr>
              <w:spacing w:line="440" w:lineRule="exact"/>
              <w:ind w:firstLine="480" w:firstLineChars="200"/>
              <w:rPr>
                <w:rFonts w:ascii="仿宋_GB2312" w:hAnsi="宋体" w:eastAsia="仿宋_GB2312"/>
                <w:sz w:val="24"/>
              </w:rPr>
            </w:pPr>
          </w:p>
          <w:p w14:paraId="168086F0">
            <w:pPr>
              <w:spacing w:line="440" w:lineRule="exact"/>
              <w:ind w:firstLine="480" w:firstLineChars="200"/>
              <w:rPr>
                <w:rFonts w:ascii="仿宋_GB2312" w:hAnsi="宋体" w:eastAsia="仿宋_GB2312"/>
                <w:sz w:val="24"/>
              </w:rPr>
            </w:pPr>
          </w:p>
          <w:p w14:paraId="6C890E09">
            <w:pPr>
              <w:spacing w:line="440" w:lineRule="exact"/>
              <w:ind w:firstLine="480" w:firstLineChars="200"/>
              <w:rPr>
                <w:rFonts w:ascii="仿宋_GB2312" w:hAnsi="宋体" w:eastAsia="仿宋_GB2312"/>
                <w:sz w:val="24"/>
              </w:rPr>
            </w:pPr>
          </w:p>
          <w:p w14:paraId="16FB9CF2">
            <w:pPr>
              <w:spacing w:line="440" w:lineRule="exact"/>
              <w:ind w:firstLine="480" w:firstLineChars="200"/>
              <w:rPr>
                <w:rFonts w:ascii="仿宋_GB2312" w:hAnsi="宋体" w:eastAsia="仿宋_GB2312"/>
                <w:sz w:val="24"/>
              </w:rPr>
            </w:pPr>
          </w:p>
          <w:p w14:paraId="48AE67B4">
            <w:pPr>
              <w:spacing w:line="440" w:lineRule="exact"/>
              <w:ind w:firstLine="480" w:firstLineChars="200"/>
              <w:rPr>
                <w:rFonts w:ascii="仿宋_GB2312" w:hAnsi="宋体" w:eastAsia="仿宋_GB2312"/>
                <w:sz w:val="24"/>
              </w:rPr>
            </w:pPr>
          </w:p>
          <w:p w14:paraId="6EC85489">
            <w:pPr>
              <w:spacing w:line="440" w:lineRule="exact"/>
              <w:ind w:firstLine="480" w:firstLineChars="200"/>
              <w:rPr>
                <w:rFonts w:ascii="仿宋_GB2312" w:hAnsi="宋体" w:eastAsia="仿宋_GB2312"/>
                <w:sz w:val="24"/>
              </w:rPr>
            </w:pPr>
          </w:p>
          <w:p w14:paraId="67B5E027">
            <w:pPr>
              <w:spacing w:line="440" w:lineRule="exact"/>
              <w:ind w:firstLine="480" w:firstLineChars="200"/>
              <w:rPr>
                <w:rFonts w:ascii="仿宋_GB2312" w:hAnsi="宋体" w:eastAsia="仿宋_GB2312"/>
                <w:sz w:val="24"/>
              </w:rPr>
            </w:pPr>
          </w:p>
          <w:p w14:paraId="42E4981F">
            <w:pPr>
              <w:spacing w:line="440" w:lineRule="exact"/>
              <w:ind w:firstLine="480" w:firstLineChars="200"/>
              <w:rPr>
                <w:rFonts w:ascii="仿宋_GB2312" w:hAnsi="宋体" w:eastAsia="仿宋_GB2312"/>
                <w:sz w:val="24"/>
              </w:rPr>
            </w:pPr>
          </w:p>
          <w:p w14:paraId="681919F6">
            <w:pPr>
              <w:spacing w:line="440" w:lineRule="exact"/>
              <w:rPr>
                <w:rFonts w:ascii="仿宋_GB2312" w:hAnsi="宋体" w:eastAsia="仿宋_GB2312"/>
                <w:sz w:val="24"/>
              </w:rPr>
            </w:pPr>
          </w:p>
          <w:p w14:paraId="1A8E70CB">
            <w:pPr>
              <w:spacing w:line="440" w:lineRule="exact"/>
              <w:ind w:firstLine="480" w:firstLineChars="200"/>
              <w:rPr>
                <w:rFonts w:ascii="仿宋_GB2312" w:hAnsi="宋体" w:eastAsia="仿宋_GB2312"/>
                <w:sz w:val="24"/>
              </w:rPr>
            </w:pPr>
          </w:p>
          <w:p w14:paraId="44AE53F8">
            <w:pPr>
              <w:spacing w:line="440" w:lineRule="exact"/>
              <w:ind w:firstLine="480" w:firstLineChars="200"/>
              <w:rPr>
                <w:rFonts w:ascii="仿宋_GB2312" w:hAnsi="宋体" w:eastAsia="仿宋_GB2312"/>
                <w:sz w:val="24"/>
              </w:rPr>
            </w:pPr>
          </w:p>
          <w:p w14:paraId="03870147">
            <w:pPr>
              <w:spacing w:line="440" w:lineRule="exact"/>
              <w:ind w:firstLine="480" w:firstLineChars="200"/>
              <w:rPr>
                <w:rFonts w:ascii="仿宋_GB2312" w:hAnsi="宋体" w:eastAsia="仿宋_GB2312"/>
                <w:sz w:val="24"/>
              </w:rPr>
            </w:pPr>
          </w:p>
          <w:p w14:paraId="6B6E78A6">
            <w:pPr>
              <w:spacing w:line="440" w:lineRule="exact"/>
              <w:ind w:firstLine="480" w:firstLineChars="200"/>
              <w:rPr>
                <w:rFonts w:ascii="仿宋_GB2312" w:hAnsi="宋体" w:eastAsia="仿宋_GB2312"/>
                <w:sz w:val="24"/>
              </w:rPr>
            </w:pPr>
          </w:p>
          <w:p w14:paraId="7DE48B08">
            <w:pPr>
              <w:spacing w:line="440" w:lineRule="exact"/>
              <w:ind w:firstLine="480" w:firstLineChars="200"/>
              <w:rPr>
                <w:rFonts w:ascii="仿宋_GB2312" w:hAnsi="宋体" w:eastAsia="仿宋_GB2312"/>
                <w:sz w:val="24"/>
              </w:rPr>
            </w:pPr>
          </w:p>
        </w:tc>
      </w:tr>
    </w:tbl>
    <w:p w14:paraId="5B76715F">
      <w:pPr>
        <w:spacing w:beforeLines="30" w:line="400" w:lineRule="exact"/>
        <w:ind w:firstLine="268" w:firstLineChars="112"/>
        <w:rPr>
          <w:rFonts w:ascii="楷体_GB2312" w:eastAsia="楷体_GB2312"/>
          <w:sz w:val="24"/>
        </w:rPr>
      </w:pPr>
      <w:r>
        <w:rPr>
          <w:rFonts w:hint="eastAsia" w:ascii="楷体_GB2312" w:eastAsia="楷体_GB2312"/>
          <w:sz w:val="24"/>
        </w:rPr>
        <w:t>注：本栏可加页</w:t>
      </w:r>
    </w:p>
    <w:p w14:paraId="3A8AA278">
      <w:pPr>
        <w:rPr>
          <w:rFonts w:eastAsia="黑体"/>
          <w:sz w:val="32"/>
        </w:rPr>
      </w:pPr>
      <w:r>
        <w:rPr>
          <w:rFonts w:hint="eastAsia" w:eastAsia="黑体"/>
          <w:sz w:val="32"/>
        </w:rPr>
        <w:t>五、申请免于鉴定的理由</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979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2" w:hRule="atLeast"/>
        </w:trPr>
        <w:tc>
          <w:tcPr>
            <w:tcW w:w="9109" w:type="dxa"/>
            <w:tcBorders>
              <w:top w:val="single" w:color="auto" w:sz="6" w:space="0"/>
              <w:left w:val="single" w:color="auto" w:sz="6" w:space="0"/>
              <w:bottom w:val="single" w:color="auto" w:sz="6" w:space="0"/>
              <w:right w:val="single" w:color="auto" w:sz="6" w:space="0"/>
            </w:tcBorders>
          </w:tcPr>
          <w:p w14:paraId="1C0A958A">
            <w:pPr>
              <w:spacing w:line="440" w:lineRule="exact"/>
              <w:ind w:firstLine="480" w:firstLineChars="200"/>
              <w:rPr>
                <w:rFonts w:ascii="仿宋_GB2312" w:hAnsi="宋体" w:eastAsia="仿宋_GB2312"/>
                <w:sz w:val="24"/>
              </w:rPr>
            </w:pPr>
            <w:r>
              <w:rPr>
                <w:rFonts w:hint="eastAsia" w:ascii="仿宋_GB2312" w:hAnsi="宋体" w:eastAsia="仿宋_GB2312"/>
                <w:sz w:val="24"/>
              </w:rPr>
              <w:t>重点反映相关阶段性成果及最终成果在《妇女研究论丛》的上稿次数及期数、《妇女研究论丛》获领导批示及反响情况等。（需提交经所在单位科研管理部门审核盖章的相关结项材料复印件）</w:t>
            </w:r>
          </w:p>
          <w:p w14:paraId="327EB33C">
            <w:pPr>
              <w:spacing w:line="440" w:lineRule="exact"/>
              <w:rPr>
                <w:rFonts w:ascii="仿宋_GB2312" w:hAnsi="宋体" w:eastAsia="仿宋_GB2312"/>
                <w:sz w:val="24"/>
              </w:rPr>
            </w:pPr>
          </w:p>
          <w:p w14:paraId="33293E20">
            <w:pPr>
              <w:spacing w:line="440" w:lineRule="exact"/>
              <w:rPr>
                <w:rFonts w:ascii="仿宋_GB2312" w:hAnsi="宋体" w:eastAsia="仿宋_GB2312"/>
                <w:sz w:val="24"/>
              </w:rPr>
            </w:pPr>
          </w:p>
          <w:p w14:paraId="56F2DFF9">
            <w:pPr>
              <w:spacing w:line="440" w:lineRule="exact"/>
              <w:rPr>
                <w:rFonts w:ascii="仿宋_GB2312" w:hAnsi="宋体" w:eastAsia="仿宋_GB2312"/>
                <w:sz w:val="24"/>
              </w:rPr>
            </w:pPr>
          </w:p>
          <w:p w14:paraId="3878BF63">
            <w:pPr>
              <w:spacing w:line="440" w:lineRule="exact"/>
              <w:rPr>
                <w:rFonts w:ascii="仿宋_GB2312" w:hAnsi="宋体" w:eastAsia="仿宋_GB2312"/>
                <w:sz w:val="24"/>
              </w:rPr>
            </w:pPr>
          </w:p>
          <w:p w14:paraId="22669905">
            <w:pPr>
              <w:spacing w:line="440" w:lineRule="exact"/>
              <w:rPr>
                <w:rFonts w:ascii="仿宋_GB2312" w:hAnsi="宋体" w:eastAsia="仿宋_GB2312"/>
                <w:sz w:val="24"/>
              </w:rPr>
            </w:pPr>
          </w:p>
          <w:p w14:paraId="7BCF5C46">
            <w:pPr>
              <w:spacing w:line="440" w:lineRule="exact"/>
              <w:rPr>
                <w:rFonts w:ascii="仿宋_GB2312" w:hAnsi="宋体" w:eastAsia="仿宋_GB2312"/>
                <w:sz w:val="24"/>
              </w:rPr>
            </w:pPr>
          </w:p>
          <w:p w14:paraId="161C65E0">
            <w:pPr>
              <w:spacing w:line="440" w:lineRule="exact"/>
              <w:rPr>
                <w:rFonts w:ascii="仿宋_GB2312" w:hAnsi="宋体" w:eastAsia="仿宋_GB2312"/>
                <w:sz w:val="24"/>
              </w:rPr>
            </w:pPr>
          </w:p>
          <w:p w14:paraId="682A732D">
            <w:pPr>
              <w:spacing w:line="440" w:lineRule="exact"/>
              <w:rPr>
                <w:rFonts w:ascii="仿宋_GB2312" w:hAnsi="宋体" w:eastAsia="仿宋_GB2312"/>
                <w:sz w:val="24"/>
              </w:rPr>
            </w:pPr>
          </w:p>
          <w:p w14:paraId="14039F7B">
            <w:pPr>
              <w:spacing w:line="440" w:lineRule="exact"/>
              <w:rPr>
                <w:rFonts w:ascii="仿宋_GB2312" w:hAnsi="宋体" w:eastAsia="仿宋_GB2312"/>
                <w:sz w:val="24"/>
              </w:rPr>
            </w:pPr>
          </w:p>
          <w:p w14:paraId="0C341BC2">
            <w:pPr>
              <w:spacing w:line="440" w:lineRule="exact"/>
              <w:rPr>
                <w:rFonts w:ascii="仿宋_GB2312" w:hAnsi="宋体" w:eastAsia="仿宋_GB2312"/>
                <w:sz w:val="24"/>
              </w:rPr>
            </w:pPr>
          </w:p>
          <w:p w14:paraId="5E59D92F">
            <w:pPr>
              <w:spacing w:line="440" w:lineRule="exact"/>
              <w:rPr>
                <w:rFonts w:ascii="仿宋_GB2312" w:hAnsi="宋体" w:eastAsia="仿宋_GB2312"/>
                <w:sz w:val="24"/>
              </w:rPr>
            </w:pPr>
          </w:p>
          <w:p w14:paraId="70F7ED5C">
            <w:pPr>
              <w:spacing w:line="440" w:lineRule="exact"/>
              <w:rPr>
                <w:rFonts w:ascii="仿宋_GB2312" w:hAnsi="宋体" w:eastAsia="仿宋_GB2312"/>
                <w:sz w:val="24"/>
              </w:rPr>
            </w:pPr>
          </w:p>
          <w:p w14:paraId="59A5BF7E">
            <w:pPr>
              <w:spacing w:line="440" w:lineRule="exact"/>
              <w:rPr>
                <w:rFonts w:ascii="仿宋_GB2312" w:hAnsi="宋体" w:eastAsia="仿宋_GB2312"/>
                <w:sz w:val="24"/>
              </w:rPr>
            </w:pPr>
          </w:p>
          <w:p w14:paraId="1EF45674">
            <w:pPr>
              <w:spacing w:line="440" w:lineRule="exact"/>
              <w:rPr>
                <w:rFonts w:ascii="仿宋_GB2312" w:hAnsi="宋体" w:eastAsia="仿宋_GB2312"/>
                <w:sz w:val="24"/>
              </w:rPr>
            </w:pPr>
          </w:p>
          <w:p w14:paraId="4B9A32AD">
            <w:pPr>
              <w:spacing w:line="440" w:lineRule="exact"/>
              <w:rPr>
                <w:rFonts w:ascii="仿宋_GB2312" w:hAnsi="宋体" w:eastAsia="仿宋_GB2312"/>
                <w:sz w:val="24"/>
              </w:rPr>
            </w:pPr>
          </w:p>
          <w:p w14:paraId="4630040E">
            <w:pPr>
              <w:spacing w:line="440" w:lineRule="exact"/>
              <w:rPr>
                <w:rFonts w:ascii="仿宋_GB2312" w:hAnsi="宋体" w:eastAsia="仿宋_GB2312"/>
                <w:sz w:val="24"/>
              </w:rPr>
            </w:pPr>
          </w:p>
          <w:p w14:paraId="1E1F2F47">
            <w:pPr>
              <w:spacing w:line="440" w:lineRule="exact"/>
              <w:rPr>
                <w:rFonts w:ascii="仿宋_GB2312" w:hAnsi="宋体" w:eastAsia="仿宋_GB2312"/>
                <w:sz w:val="24"/>
              </w:rPr>
            </w:pPr>
          </w:p>
          <w:p w14:paraId="3BB5E403">
            <w:pPr>
              <w:spacing w:line="440" w:lineRule="exact"/>
              <w:rPr>
                <w:rFonts w:ascii="仿宋_GB2312" w:hAnsi="宋体" w:eastAsia="仿宋_GB2312"/>
                <w:sz w:val="24"/>
              </w:rPr>
            </w:pPr>
          </w:p>
          <w:p w14:paraId="53B79789">
            <w:pPr>
              <w:spacing w:line="440" w:lineRule="exact"/>
              <w:rPr>
                <w:rFonts w:ascii="仿宋_GB2312" w:hAnsi="宋体" w:eastAsia="仿宋_GB2312"/>
                <w:sz w:val="24"/>
              </w:rPr>
            </w:pPr>
          </w:p>
          <w:p w14:paraId="5D219FC0">
            <w:pPr>
              <w:spacing w:line="440" w:lineRule="exact"/>
              <w:rPr>
                <w:rFonts w:ascii="仿宋_GB2312" w:hAnsi="宋体" w:eastAsia="仿宋_GB2312"/>
                <w:sz w:val="24"/>
              </w:rPr>
            </w:pPr>
          </w:p>
          <w:p w14:paraId="784AD06E">
            <w:pPr>
              <w:spacing w:line="440" w:lineRule="exact"/>
              <w:rPr>
                <w:rFonts w:ascii="仿宋_GB2312" w:hAnsi="宋体" w:eastAsia="仿宋_GB2312"/>
                <w:sz w:val="24"/>
              </w:rPr>
            </w:pPr>
          </w:p>
          <w:p w14:paraId="727B4B18">
            <w:pPr>
              <w:spacing w:line="440" w:lineRule="exact"/>
              <w:rPr>
                <w:rFonts w:ascii="仿宋_GB2312" w:hAnsi="宋体" w:eastAsia="仿宋_GB2312"/>
                <w:sz w:val="24"/>
              </w:rPr>
            </w:pPr>
          </w:p>
          <w:p w14:paraId="2196A749">
            <w:pPr>
              <w:spacing w:line="440" w:lineRule="exact"/>
              <w:rPr>
                <w:rFonts w:ascii="仿宋_GB2312" w:hAnsi="宋体" w:eastAsia="仿宋_GB2312"/>
                <w:sz w:val="24"/>
              </w:rPr>
            </w:pPr>
          </w:p>
          <w:p w14:paraId="48863831">
            <w:pPr>
              <w:spacing w:line="440" w:lineRule="exact"/>
              <w:rPr>
                <w:rFonts w:ascii="仿宋_GB2312" w:hAnsi="宋体" w:eastAsia="仿宋_GB2312"/>
                <w:sz w:val="24"/>
              </w:rPr>
            </w:pPr>
          </w:p>
        </w:tc>
      </w:tr>
    </w:tbl>
    <w:p w14:paraId="6E6F3550">
      <w:pPr>
        <w:rPr>
          <w:rFonts w:ascii="黑体" w:eastAsia="黑体"/>
          <w:sz w:val="32"/>
        </w:rPr>
      </w:pPr>
      <w:r>
        <w:rPr>
          <w:rFonts w:hint="eastAsia" w:ascii="黑体" w:eastAsia="黑体"/>
          <w:sz w:val="32"/>
        </w:rPr>
        <w:t>六、经费决算表</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577"/>
        <w:gridCol w:w="158"/>
        <w:gridCol w:w="1516"/>
        <w:gridCol w:w="674"/>
        <w:gridCol w:w="851"/>
        <w:gridCol w:w="559"/>
        <w:gridCol w:w="765"/>
        <w:gridCol w:w="1692"/>
        <w:gridCol w:w="123"/>
        <w:gridCol w:w="1402"/>
      </w:tblGrid>
      <w:tr w14:paraId="6C31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8" w:type="dxa"/>
            <w:gridSpan w:val="2"/>
            <w:tcBorders>
              <w:top w:val="single" w:color="auto" w:sz="6" w:space="0"/>
              <w:left w:val="single" w:color="auto" w:sz="6" w:space="0"/>
              <w:bottom w:val="single" w:color="auto" w:sz="6" w:space="0"/>
            </w:tcBorders>
            <w:vAlign w:val="center"/>
          </w:tcPr>
          <w:p w14:paraId="20F59E48">
            <w:pPr>
              <w:jc w:val="center"/>
              <w:rPr>
                <w:rFonts w:ascii="仿宋_GB2312" w:hAnsi="宋体" w:eastAsia="仿宋_GB2312"/>
                <w:sz w:val="24"/>
              </w:rPr>
            </w:pPr>
            <w:r>
              <w:rPr>
                <w:rFonts w:hint="eastAsia" w:ascii="仿宋_GB2312" w:hAnsi="宋体" w:eastAsia="仿宋_GB2312"/>
                <w:sz w:val="24"/>
              </w:rPr>
              <w:t>批准经费</w:t>
            </w:r>
          </w:p>
        </w:tc>
        <w:tc>
          <w:tcPr>
            <w:tcW w:w="1674" w:type="dxa"/>
            <w:gridSpan w:val="2"/>
            <w:tcBorders>
              <w:top w:val="single" w:color="auto" w:sz="6" w:space="0"/>
              <w:bottom w:val="single" w:color="auto" w:sz="6" w:space="0"/>
            </w:tcBorders>
            <w:vAlign w:val="center"/>
          </w:tcPr>
          <w:p w14:paraId="443C355C">
            <w:pPr>
              <w:ind w:firstLine="720" w:firstLineChars="300"/>
              <w:rPr>
                <w:rFonts w:ascii="仿宋_GB2312" w:hAnsi="宋体" w:eastAsia="仿宋_GB2312"/>
                <w:sz w:val="24"/>
              </w:rPr>
            </w:pPr>
            <w:r>
              <w:rPr>
                <w:rFonts w:hint="eastAsia" w:ascii="仿宋_GB2312" w:hAnsi="宋体" w:eastAsia="仿宋_GB2312"/>
                <w:sz w:val="24"/>
              </w:rPr>
              <w:t>万元</w:t>
            </w:r>
          </w:p>
        </w:tc>
        <w:tc>
          <w:tcPr>
            <w:tcW w:w="1525" w:type="dxa"/>
            <w:gridSpan w:val="2"/>
            <w:tcBorders>
              <w:top w:val="single" w:color="auto" w:sz="6" w:space="0"/>
              <w:bottom w:val="single" w:color="auto" w:sz="6" w:space="0"/>
            </w:tcBorders>
            <w:vAlign w:val="center"/>
          </w:tcPr>
          <w:p w14:paraId="60405325">
            <w:pPr>
              <w:jc w:val="center"/>
              <w:rPr>
                <w:rFonts w:ascii="仿宋_GB2312" w:hAnsi="宋体" w:eastAsia="仿宋_GB2312"/>
                <w:sz w:val="24"/>
              </w:rPr>
            </w:pPr>
            <w:r>
              <w:rPr>
                <w:rFonts w:hint="eastAsia" w:ascii="仿宋_GB2312" w:hAnsi="宋体" w:eastAsia="仿宋_GB2312"/>
                <w:sz w:val="24"/>
              </w:rPr>
              <w:t>实拨经费</w:t>
            </w:r>
          </w:p>
        </w:tc>
        <w:tc>
          <w:tcPr>
            <w:tcW w:w="1324" w:type="dxa"/>
            <w:gridSpan w:val="2"/>
            <w:tcBorders>
              <w:top w:val="single" w:color="auto" w:sz="6" w:space="0"/>
              <w:bottom w:val="single" w:color="auto" w:sz="6" w:space="0"/>
            </w:tcBorders>
            <w:vAlign w:val="center"/>
          </w:tcPr>
          <w:p w14:paraId="24464526">
            <w:pPr>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万元</w:t>
            </w:r>
          </w:p>
        </w:tc>
        <w:tc>
          <w:tcPr>
            <w:tcW w:w="1692" w:type="dxa"/>
            <w:tcBorders>
              <w:top w:val="single" w:color="auto" w:sz="6" w:space="0"/>
              <w:bottom w:val="single" w:color="auto" w:sz="6" w:space="0"/>
              <w:right w:val="single" w:color="auto" w:sz="6" w:space="0"/>
            </w:tcBorders>
            <w:vAlign w:val="center"/>
          </w:tcPr>
          <w:p w14:paraId="1077ADA5">
            <w:pPr>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配套经费</w:t>
            </w:r>
            <w:r>
              <w:rPr>
                <w:rFonts w:ascii="仿宋_GB2312" w:hAnsi="宋体" w:eastAsia="仿宋_GB2312"/>
                <w:sz w:val="24"/>
              </w:rPr>
              <w:t xml:space="preserve">       </w:t>
            </w:r>
          </w:p>
        </w:tc>
        <w:tc>
          <w:tcPr>
            <w:tcW w:w="1525" w:type="dxa"/>
            <w:gridSpan w:val="2"/>
            <w:tcBorders>
              <w:top w:val="single" w:color="auto" w:sz="6" w:space="0"/>
              <w:bottom w:val="single" w:color="auto" w:sz="6" w:space="0"/>
              <w:right w:val="single" w:color="auto" w:sz="6" w:space="0"/>
            </w:tcBorders>
            <w:vAlign w:val="center"/>
          </w:tcPr>
          <w:p w14:paraId="2085EE63">
            <w:pPr>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万元</w:t>
            </w:r>
          </w:p>
        </w:tc>
      </w:tr>
      <w:tr w14:paraId="741B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108" w:type="dxa"/>
            <w:gridSpan w:val="11"/>
            <w:vAlign w:val="center"/>
          </w:tcPr>
          <w:p w14:paraId="124A2AF1">
            <w:pPr>
              <w:jc w:val="center"/>
              <w:rPr>
                <w:rFonts w:ascii="仿宋_GB2312" w:eastAsia="仿宋_GB2312"/>
                <w:sz w:val="24"/>
              </w:rPr>
            </w:pPr>
            <w:r>
              <w:rPr>
                <w:rFonts w:hint="eastAsia" w:ascii="仿宋_GB2312" w:hAnsi="宋体" w:eastAsia="仿宋_GB2312"/>
                <w:b/>
                <w:bCs/>
                <w:sz w:val="24"/>
              </w:rPr>
              <w:t>本年度项目研究经费</w:t>
            </w:r>
          </w:p>
        </w:tc>
      </w:tr>
      <w:tr w14:paraId="6E4F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91" w:type="dxa"/>
            <w:vAlign w:val="center"/>
          </w:tcPr>
          <w:p w14:paraId="7148C72A">
            <w:pPr>
              <w:jc w:val="center"/>
              <w:rPr>
                <w:rFonts w:ascii="仿宋_GB2312" w:hAnsi="宋体" w:eastAsia="仿宋_GB2312"/>
                <w:sz w:val="24"/>
              </w:rPr>
            </w:pPr>
          </w:p>
        </w:tc>
        <w:tc>
          <w:tcPr>
            <w:tcW w:w="735" w:type="dxa"/>
            <w:gridSpan w:val="2"/>
            <w:vAlign w:val="center"/>
          </w:tcPr>
          <w:p w14:paraId="5B1ECC59">
            <w:pPr>
              <w:jc w:val="center"/>
              <w:rPr>
                <w:rFonts w:hint="eastAsia" w:ascii="仿宋_GB2312" w:hAnsi="宋体" w:eastAsia="仿宋_GB2312"/>
                <w:sz w:val="24"/>
              </w:rPr>
            </w:pPr>
            <w:r>
              <w:rPr>
                <w:rFonts w:hint="eastAsia" w:ascii="仿宋_GB2312" w:hAnsi="宋体" w:eastAsia="仿宋_GB2312"/>
                <w:sz w:val="24"/>
              </w:rPr>
              <w:t>序号</w:t>
            </w:r>
          </w:p>
        </w:tc>
        <w:tc>
          <w:tcPr>
            <w:tcW w:w="2190" w:type="dxa"/>
            <w:gridSpan w:val="2"/>
            <w:vAlign w:val="center"/>
          </w:tcPr>
          <w:p w14:paraId="4A4C8EC1">
            <w:pPr>
              <w:jc w:val="center"/>
              <w:rPr>
                <w:rFonts w:ascii="仿宋_GB2312" w:hAnsi="宋体" w:eastAsia="仿宋_GB2312"/>
                <w:sz w:val="24"/>
              </w:rPr>
            </w:pPr>
            <w:r>
              <w:rPr>
                <w:rFonts w:hint="eastAsia" w:ascii="仿宋_GB2312" w:hAnsi="宋体" w:eastAsia="仿宋_GB2312"/>
                <w:sz w:val="24"/>
              </w:rPr>
              <w:t>经费开支科目</w:t>
            </w:r>
          </w:p>
        </w:tc>
        <w:tc>
          <w:tcPr>
            <w:tcW w:w="1410" w:type="dxa"/>
            <w:gridSpan w:val="2"/>
            <w:vAlign w:val="center"/>
          </w:tcPr>
          <w:p w14:paraId="22BE6E30">
            <w:pPr>
              <w:jc w:val="center"/>
              <w:rPr>
                <w:rFonts w:ascii="仿宋_GB2312" w:hAnsi="宋体" w:eastAsia="仿宋_GB2312"/>
                <w:sz w:val="24"/>
              </w:rPr>
            </w:pPr>
            <w:r>
              <w:rPr>
                <w:rFonts w:hint="eastAsia" w:ascii="仿宋_GB2312" w:hAnsi="宋体" w:eastAsia="仿宋_GB2312"/>
                <w:sz w:val="24"/>
              </w:rPr>
              <w:t>金额（元）</w:t>
            </w:r>
          </w:p>
        </w:tc>
        <w:tc>
          <w:tcPr>
            <w:tcW w:w="765" w:type="dxa"/>
            <w:vAlign w:val="center"/>
          </w:tcPr>
          <w:p w14:paraId="01FDA879">
            <w:pPr>
              <w:jc w:val="center"/>
              <w:rPr>
                <w:rFonts w:ascii="仿宋_GB2312" w:hAnsi="宋体" w:eastAsia="仿宋_GB2312"/>
                <w:sz w:val="24"/>
              </w:rPr>
            </w:pPr>
            <w:r>
              <w:rPr>
                <w:rFonts w:hint="eastAsia" w:ascii="仿宋_GB2312" w:hAnsi="宋体" w:eastAsia="仿宋_GB2312"/>
                <w:sz w:val="24"/>
              </w:rPr>
              <w:t>序号</w:t>
            </w:r>
          </w:p>
        </w:tc>
        <w:tc>
          <w:tcPr>
            <w:tcW w:w="1815" w:type="dxa"/>
            <w:gridSpan w:val="2"/>
            <w:vAlign w:val="center"/>
          </w:tcPr>
          <w:p w14:paraId="664AAE74">
            <w:pPr>
              <w:jc w:val="center"/>
              <w:rPr>
                <w:rFonts w:ascii="仿宋_GB2312" w:hAnsi="宋体" w:eastAsia="仿宋_GB2312"/>
                <w:sz w:val="24"/>
              </w:rPr>
            </w:pPr>
            <w:r>
              <w:rPr>
                <w:rFonts w:hint="eastAsia" w:ascii="仿宋_GB2312" w:hAnsi="宋体" w:eastAsia="仿宋_GB2312"/>
                <w:sz w:val="24"/>
              </w:rPr>
              <w:t>经费开支科目</w:t>
            </w:r>
          </w:p>
        </w:tc>
        <w:tc>
          <w:tcPr>
            <w:tcW w:w="1402" w:type="dxa"/>
            <w:vAlign w:val="center"/>
          </w:tcPr>
          <w:p w14:paraId="1B948CC7">
            <w:pPr>
              <w:jc w:val="center"/>
              <w:rPr>
                <w:rFonts w:ascii="仿宋_GB2312" w:hAnsi="宋体" w:eastAsia="仿宋_GB2312"/>
                <w:sz w:val="24"/>
              </w:rPr>
            </w:pPr>
            <w:r>
              <w:rPr>
                <w:rFonts w:hint="eastAsia" w:ascii="仿宋_GB2312" w:hAnsi="宋体" w:eastAsia="仿宋_GB2312"/>
                <w:sz w:val="24"/>
              </w:rPr>
              <w:t>金额（元）</w:t>
            </w:r>
          </w:p>
        </w:tc>
      </w:tr>
      <w:tr w14:paraId="532C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91" w:type="dxa"/>
            <w:vMerge w:val="restart"/>
            <w:vAlign w:val="center"/>
          </w:tcPr>
          <w:p w14:paraId="221664E4">
            <w:pPr>
              <w:jc w:val="center"/>
              <w:rPr>
                <w:rFonts w:hint="eastAsia" w:ascii="仿宋_GB2312" w:hAnsi="宋体" w:eastAsia="仿宋_GB2312"/>
                <w:b/>
                <w:bCs/>
                <w:sz w:val="24"/>
                <w:lang w:eastAsia="zh-CN"/>
              </w:rPr>
            </w:pPr>
            <w:r>
              <w:rPr>
                <w:rFonts w:hint="eastAsia" w:ascii="仿宋_GB2312" w:hAnsi="宋体" w:eastAsia="仿宋_GB2312"/>
                <w:b/>
                <w:bCs/>
                <w:sz w:val="24"/>
                <w:lang w:eastAsia="zh-CN"/>
              </w:rPr>
              <w:t>直接</w:t>
            </w:r>
          </w:p>
          <w:p w14:paraId="79DEA501">
            <w:pPr>
              <w:jc w:val="center"/>
              <w:rPr>
                <w:rFonts w:hint="eastAsia" w:ascii="仿宋_GB2312" w:hAnsi="宋体" w:eastAsia="仿宋_GB2312"/>
                <w:b/>
                <w:bCs/>
                <w:sz w:val="24"/>
                <w:lang w:eastAsia="zh-CN"/>
              </w:rPr>
            </w:pPr>
            <w:r>
              <w:rPr>
                <w:rFonts w:hint="eastAsia" w:ascii="仿宋_GB2312" w:hAnsi="宋体" w:eastAsia="仿宋_GB2312"/>
                <w:b/>
                <w:bCs/>
                <w:sz w:val="24"/>
                <w:lang w:eastAsia="zh-CN"/>
              </w:rPr>
              <w:t>费用</w:t>
            </w:r>
          </w:p>
        </w:tc>
        <w:tc>
          <w:tcPr>
            <w:tcW w:w="735" w:type="dxa"/>
            <w:gridSpan w:val="2"/>
            <w:vAlign w:val="center"/>
          </w:tcPr>
          <w:p w14:paraId="26F824E8">
            <w:pPr>
              <w:jc w:val="center"/>
              <w:rPr>
                <w:rFonts w:ascii="仿宋_GB2312" w:hAnsi="宋体" w:eastAsia="仿宋_GB2312"/>
                <w:sz w:val="24"/>
              </w:rPr>
            </w:pPr>
            <w:r>
              <w:rPr>
                <w:rFonts w:ascii="仿宋_GB2312" w:hAnsi="宋体" w:eastAsia="仿宋_GB2312"/>
                <w:sz w:val="24"/>
              </w:rPr>
              <w:t>1</w:t>
            </w:r>
          </w:p>
        </w:tc>
        <w:tc>
          <w:tcPr>
            <w:tcW w:w="2190" w:type="dxa"/>
            <w:gridSpan w:val="2"/>
            <w:vAlign w:val="center"/>
          </w:tcPr>
          <w:p w14:paraId="19D6FB1B">
            <w:pPr>
              <w:jc w:val="center"/>
              <w:rPr>
                <w:rFonts w:ascii="仿宋_GB2312" w:hAnsi="宋体" w:eastAsia="仿宋_GB2312"/>
                <w:sz w:val="24"/>
              </w:rPr>
            </w:pPr>
            <w:r>
              <w:rPr>
                <w:rFonts w:hint="eastAsia" w:ascii="仿宋_GB2312" w:hAnsi="宋体" w:eastAsia="仿宋_GB2312"/>
                <w:sz w:val="24"/>
              </w:rPr>
              <w:t>资料费</w:t>
            </w:r>
          </w:p>
        </w:tc>
        <w:tc>
          <w:tcPr>
            <w:tcW w:w="1410" w:type="dxa"/>
            <w:gridSpan w:val="2"/>
            <w:vAlign w:val="center"/>
          </w:tcPr>
          <w:p w14:paraId="1B5F127C">
            <w:pPr>
              <w:jc w:val="center"/>
              <w:rPr>
                <w:rFonts w:ascii="仿宋_GB2312" w:hAnsi="宋体" w:eastAsia="仿宋_GB2312"/>
                <w:sz w:val="24"/>
              </w:rPr>
            </w:pPr>
          </w:p>
        </w:tc>
        <w:tc>
          <w:tcPr>
            <w:tcW w:w="765" w:type="dxa"/>
            <w:vAlign w:val="center"/>
          </w:tcPr>
          <w:p w14:paraId="200C86B6">
            <w:pPr>
              <w:jc w:val="center"/>
              <w:rPr>
                <w:rFonts w:hint="eastAsia" w:ascii="仿宋_GB2312" w:hAnsi="宋体" w:eastAsia="仿宋_GB2312"/>
                <w:sz w:val="24"/>
                <w:lang w:eastAsia="zh-CN"/>
              </w:rPr>
            </w:pPr>
            <w:r>
              <w:rPr>
                <w:rFonts w:hint="eastAsia" w:ascii="仿宋_GB2312" w:hAnsi="宋体" w:eastAsia="仿宋_GB2312"/>
                <w:sz w:val="24"/>
                <w:lang w:val="en-US" w:eastAsia="zh-CN"/>
              </w:rPr>
              <w:t>6</w:t>
            </w:r>
          </w:p>
        </w:tc>
        <w:tc>
          <w:tcPr>
            <w:tcW w:w="1815" w:type="dxa"/>
            <w:gridSpan w:val="2"/>
            <w:vAlign w:val="center"/>
          </w:tcPr>
          <w:p w14:paraId="26B3FD8B">
            <w:pPr>
              <w:jc w:val="center"/>
              <w:rPr>
                <w:rFonts w:ascii="仿宋_GB2312" w:hAnsi="宋体" w:eastAsia="仿宋_GB2312"/>
                <w:sz w:val="24"/>
              </w:rPr>
            </w:pPr>
            <w:r>
              <w:rPr>
                <w:rFonts w:hint="eastAsia" w:ascii="仿宋_GB2312" w:hAnsi="宋体" w:eastAsia="仿宋_GB2312"/>
                <w:sz w:val="24"/>
              </w:rPr>
              <w:t>专家咨询费</w:t>
            </w:r>
          </w:p>
        </w:tc>
        <w:tc>
          <w:tcPr>
            <w:tcW w:w="1402" w:type="dxa"/>
          </w:tcPr>
          <w:p w14:paraId="6526971E">
            <w:pPr>
              <w:jc w:val="center"/>
              <w:rPr>
                <w:rFonts w:ascii="仿宋_GB2312" w:hAnsi="宋体" w:eastAsia="仿宋_GB2312"/>
                <w:sz w:val="24"/>
              </w:rPr>
            </w:pPr>
          </w:p>
        </w:tc>
      </w:tr>
      <w:tr w14:paraId="68C2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91" w:type="dxa"/>
            <w:vMerge w:val="continue"/>
            <w:vAlign w:val="center"/>
          </w:tcPr>
          <w:p w14:paraId="49E4F829">
            <w:pPr>
              <w:jc w:val="center"/>
              <w:rPr>
                <w:rFonts w:ascii="仿宋_GB2312" w:hAnsi="宋体" w:eastAsia="仿宋_GB2312"/>
                <w:b/>
                <w:bCs/>
                <w:sz w:val="24"/>
              </w:rPr>
            </w:pPr>
          </w:p>
        </w:tc>
        <w:tc>
          <w:tcPr>
            <w:tcW w:w="735" w:type="dxa"/>
            <w:gridSpan w:val="2"/>
            <w:vAlign w:val="center"/>
          </w:tcPr>
          <w:p w14:paraId="57449195">
            <w:pPr>
              <w:jc w:val="center"/>
              <w:rPr>
                <w:rFonts w:ascii="仿宋_GB2312" w:hAnsi="宋体" w:eastAsia="仿宋_GB2312"/>
                <w:sz w:val="24"/>
              </w:rPr>
            </w:pPr>
            <w:r>
              <w:rPr>
                <w:rFonts w:ascii="仿宋_GB2312" w:hAnsi="宋体" w:eastAsia="仿宋_GB2312"/>
                <w:sz w:val="24"/>
              </w:rPr>
              <w:t>2</w:t>
            </w:r>
          </w:p>
        </w:tc>
        <w:tc>
          <w:tcPr>
            <w:tcW w:w="2190" w:type="dxa"/>
            <w:gridSpan w:val="2"/>
            <w:vAlign w:val="center"/>
          </w:tcPr>
          <w:p w14:paraId="5DD6BB74">
            <w:pPr>
              <w:jc w:val="center"/>
              <w:rPr>
                <w:rFonts w:ascii="仿宋_GB2312" w:hAnsi="宋体" w:eastAsia="仿宋_GB2312"/>
                <w:sz w:val="24"/>
              </w:rPr>
            </w:pPr>
            <w:r>
              <w:rPr>
                <w:rFonts w:hint="eastAsia" w:ascii="仿宋_GB2312" w:hAnsi="宋体" w:eastAsia="仿宋_GB2312"/>
                <w:sz w:val="24"/>
              </w:rPr>
              <w:t>数据采集费</w:t>
            </w:r>
          </w:p>
        </w:tc>
        <w:tc>
          <w:tcPr>
            <w:tcW w:w="1410" w:type="dxa"/>
            <w:gridSpan w:val="2"/>
            <w:vAlign w:val="center"/>
          </w:tcPr>
          <w:p w14:paraId="28864288">
            <w:pPr>
              <w:jc w:val="center"/>
              <w:rPr>
                <w:rFonts w:ascii="仿宋_GB2312" w:hAnsi="宋体" w:eastAsia="仿宋_GB2312"/>
                <w:sz w:val="24"/>
              </w:rPr>
            </w:pPr>
          </w:p>
        </w:tc>
        <w:tc>
          <w:tcPr>
            <w:tcW w:w="765" w:type="dxa"/>
            <w:vAlign w:val="center"/>
          </w:tcPr>
          <w:p w14:paraId="7735AC26">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7</w:t>
            </w:r>
          </w:p>
        </w:tc>
        <w:tc>
          <w:tcPr>
            <w:tcW w:w="1815" w:type="dxa"/>
            <w:gridSpan w:val="2"/>
            <w:vAlign w:val="center"/>
          </w:tcPr>
          <w:p w14:paraId="71939ABD">
            <w:pPr>
              <w:jc w:val="center"/>
              <w:rPr>
                <w:rFonts w:ascii="仿宋_GB2312" w:hAnsi="宋体" w:eastAsia="仿宋_GB2312"/>
                <w:sz w:val="24"/>
              </w:rPr>
            </w:pPr>
            <w:r>
              <w:rPr>
                <w:rFonts w:hint="eastAsia" w:ascii="仿宋_GB2312" w:hAnsi="宋体" w:eastAsia="仿宋_GB2312"/>
                <w:sz w:val="24"/>
              </w:rPr>
              <w:t>劳务费</w:t>
            </w:r>
          </w:p>
        </w:tc>
        <w:tc>
          <w:tcPr>
            <w:tcW w:w="1402" w:type="dxa"/>
          </w:tcPr>
          <w:p w14:paraId="53E9AD1E">
            <w:pPr>
              <w:jc w:val="center"/>
              <w:rPr>
                <w:rFonts w:ascii="仿宋_GB2312" w:hAnsi="宋体" w:eastAsia="仿宋_GB2312"/>
                <w:sz w:val="24"/>
              </w:rPr>
            </w:pPr>
          </w:p>
        </w:tc>
      </w:tr>
      <w:tr w14:paraId="5913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91" w:type="dxa"/>
            <w:vMerge w:val="continue"/>
            <w:vAlign w:val="center"/>
          </w:tcPr>
          <w:p w14:paraId="1E917758">
            <w:pPr>
              <w:jc w:val="center"/>
              <w:rPr>
                <w:rFonts w:ascii="仿宋_GB2312" w:hAnsi="宋体" w:eastAsia="仿宋_GB2312"/>
                <w:b/>
                <w:bCs/>
                <w:sz w:val="24"/>
              </w:rPr>
            </w:pPr>
          </w:p>
        </w:tc>
        <w:tc>
          <w:tcPr>
            <w:tcW w:w="735" w:type="dxa"/>
            <w:gridSpan w:val="2"/>
            <w:vAlign w:val="center"/>
          </w:tcPr>
          <w:p w14:paraId="56779780">
            <w:pPr>
              <w:jc w:val="center"/>
              <w:rPr>
                <w:rFonts w:ascii="仿宋_GB2312" w:hAnsi="宋体" w:eastAsia="仿宋_GB2312"/>
                <w:sz w:val="24"/>
              </w:rPr>
            </w:pPr>
            <w:r>
              <w:rPr>
                <w:rFonts w:ascii="仿宋_GB2312" w:hAnsi="宋体" w:eastAsia="仿宋_GB2312"/>
                <w:sz w:val="24"/>
              </w:rPr>
              <w:t>3</w:t>
            </w:r>
          </w:p>
        </w:tc>
        <w:tc>
          <w:tcPr>
            <w:tcW w:w="2190" w:type="dxa"/>
            <w:gridSpan w:val="2"/>
            <w:vAlign w:val="center"/>
          </w:tcPr>
          <w:p w14:paraId="6C0C7A01">
            <w:pPr>
              <w:jc w:val="center"/>
              <w:rPr>
                <w:rFonts w:hint="eastAsia" w:ascii="仿宋_GB2312" w:hAnsi="宋体" w:eastAsia="仿宋_GB2312"/>
                <w:sz w:val="24"/>
                <w:lang w:val="en-US" w:eastAsia="zh-CN"/>
              </w:rPr>
            </w:pPr>
            <w:r>
              <w:rPr>
                <w:rFonts w:hint="eastAsia" w:ascii="仿宋_GB2312" w:hAnsi="宋体" w:eastAsia="仿宋_GB2312"/>
                <w:sz w:val="24"/>
              </w:rPr>
              <w:t>差旅费</w:t>
            </w:r>
            <w:r>
              <w:rPr>
                <w:rFonts w:hint="eastAsia" w:ascii="仿宋_GB2312" w:hAnsi="宋体" w:eastAsia="仿宋_GB2312"/>
                <w:sz w:val="24"/>
                <w:lang w:val="en-US" w:eastAsia="zh-CN"/>
              </w:rPr>
              <w:t>/</w:t>
            </w:r>
            <w:r>
              <w:rPr>
                <w:rFonts w:hint="eastAsia" w:ascii="仿宋_GB2312" w:hAnsi="宋体" w:eastAsia="仿宋_GB2312"/>
                <w:sz w:val="24"/>
              </w:rPr>
              <w:t>会议费</w:t>
            </w:r>
            <w:r>
              <w:rPr>
                <w:rFonts w:hint="eastAsia" w:ascii="仿宋_GB2312" w:hAnsi="宋体" w:eastAsia="仿宋_GB2312"/>
                <w:sz w:val="24"/>
                <w:lang w:val="en-US" w:eastAsia="zh-CN"/>
              </w:rPr>
              <w:t>/</w:t>
            </w:r>
          </w:p>
          <w:p w14:paraId="02A023E4">
            <w:pPr>
              <w:jc w:val="center"/>
              <w:rPr>
                <w:rFonts w:ascii="仿宋_GB2312" w:hAnsi="宋体" w:eastAsia="仿宋_GB2312"/>
                <w:sz w:val="24"/>
              </w:rPr>
            </w:pPr>
            <w:r>
              <w:rPr>
                <w:rFonts w:hint="eastAsia" w:ascii="仿宋_GB2312" w:hAnsi="宋体" w:eastAsia="仿宋_GB2312"/>
                <w:sz w:val="24"/>
              </w:rPr>
              <w:t>国际合作与交流费</w:t>
            </w:r>
          </w:p>
        </w:tc>
        <w:tc>
          <w:tcPr>
            <w:tcW w:w="1410" w:type="dxa"/>
            <w:gridSpan w:val="2"/>
            <w:vAlign w:val="center"/>
          </w:tcPr>
          <w:p w14:paraId="6B0FCE62">
            <w:pPr>
              <w:jc w:val="center"/>
              <w:rPr>
                <w:rFonts w:ascii="仿宋_GB2312" w:hAnsi="宋体" w:eastAsia="仿宋_GB2312"/>
                <w:sz w:val="24"/>
              </w:rPr>
            </w:pPr>
          </w:p>
        </w:tc>
        <w:tc>
          <w:tcPr>
            <w:tcW w:w="765" w:type="dxa"/>
            <w:vAlign w:val="center"/>
          </w:tcPr>
          <w:p w14:paraId="2AD272B3">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8</w:t>
            </w:r>
          </w:p>
        </w:tc>
        <w:tc>
          <w:tcPr>
            <w:tcW w:w="1815" w:type="dxa"/>
            <w:gridSpan w:val="2"/>
            <w:vAlign w:val="center"/>
          </w:tcPr>
          <w:p w14:paraId="303FD5AE">
            <w:pPr>
              <w:jc w:val="center"/>
              <w:rPr>
                <w:rFonts w:ascii="仿宋_GB2312" w:hAnsi="宋体" w:eastAsia="仿宋_GB2312"/>
                <w:sz w:val="24"/>
              </w:rPr>
            </w:pPr>
            <w:r>
              <w:rPr>
                <w:rFonts w:hint="eastAsia" w:ascii="仿宋_GB2312" w:hAnsi="宋体" w:eastAsia="仿宋_GB2312"/>
                <w:sz w:val="24"/>
              </w:rPr>
              <w:t>印刷费</w:t>
            </w:r>
          </w:p>
        </w:tc>
        <w:tc>
          <w:tcPr>
            <w:tcW w:w="1402" w:type="dxa"/>
          </w:tcPr>
          <w:p w14:paraId="748CC73D">
            <w:pPr>
              <w:jc w:val="center"/>
              <w:rPr>
                <w:rFonts w:ascii="仿宋_GB2312" w:hAnsi="宋体" w:eastAsia="仿宋_GB2312"/>
                <w:sz w:val="24"/>
              </w:rPr>
            </w:pPr>
          </w:p>
        </w:tc>
      </w:tr>
      <w:tr w14:paraId="654E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91" w:type="dxa"/>
            <w:vMerge w:val="continue"/>
            <w:vAlign w:val="center"/>
          </w:tcPr>
          <w:p w14:paraId="3E7BFDA7">
            <w:pPr>
              <w:jc w:val="center"/>
              <w:rPr>
                <w:rFonts w:ascii="仿宋_GB2312" w:hAnsi="宋体" w:eastAsia="仿宋_GB2312"/>
                <w:b/>
                <w:bCs/>
                <w:sz w:val="24"/>
              </w:rPr>
            </w:pPr>
          </w:p>
        </w:tc>
        <w:tc>
          <w:tcPr>
            <w:tcW w:w="735" w:type="dxa"/>
            <w:gridSpan w:val="2"/>
            <w:vAlign w:val="center"/>
          </w:tcPr>
          <w:p w14:paraId="39E0C93F">
            <w:pPr>
              <w:jc w:val="center"/>
              <w:rPr>
                <w:rFonts w:ascii="仿宋_GB2312" w:hAnsi="宋体" w:eastAsia="仿宋_GB2312"/>
                <w:sz w:val="24"/>
              </w:rPr>
            </w:pPr>
            <w:r>
              <w:rPr>
                <w:rFonts w:ascii="仿宋_GB2312" w:hAnsi="宋体" w:eastAsia="仿宋_GB2312"/>
                <w:sz w:val="24"/>
              </w:rPr>
              <w:t>4</w:t>
            </w:r>
          </w:p>
        </w:tc>
        <w:tc>
          <w:tcPr>
            <w:tcW w:w="2190" w:type="dxa"/>
            <w:gridSpan w:val="2"/>
            <w:vAlign w:val="center"/>
          </w:tcPr>
          <w:p w14:paraId="32BBBC50">
            <w:pPr>
              <w:jc w:val="center"/>
              <w:rPr>
                <w:rFonts w:ascii="仿宋_GB2312" w:hAnsi="宋体" w:eastAsia="仿宋_GB2312"/>
                <w:sz w:val="24"/>
              </w:rPr>
            </w:pPr>
            <w:r>
              <w:rPr>
                <w:rFonts w:hint="eastAsia" w:ascii="仿宋_GB2312" w:hAnsi="宋体" w:eastAsia="仿宋_GB2312"/>
                <w:sz w:val="24"/>
              </w:rPr>
              <w:t>设备费</w:t>
            </w:r>
          </w:p>
        </w:tc>
        <w:tc>
          <w:tcPr>
            <w:tcW w:w="1410" w:type="dxa"/>
            <w:gridSpan w:val="2"/>
            <w:vAlign w:val="center"/>
          </w:tcPr>
          <w:p w14:paraId="35D554D0">
            <w:pPr>
              <w:snapToGrid w:val="0"/>
              <w:jc w:val="center"/>
              <w:rPr>
                <w:rFonts w:ascii="仿宋_GB2312" w:hAnsi="宋体" w:eastAsia="仿宋_GB2312"/>
                <w:sz w:val="24"/>
              </w:rPr>
            </w:pPr>
          </w:p>
        </w:tc>
        <w:tc>
          <w:tcPr>
            <w:tcW w:w="765" w:type="dxa"/>
            <w:vAlign w:val="center"/>
          </w:tcPr>
          <w:p w14:paraId="380D48EC">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9</w:t>
            </w:r>
          </w:p>
        </w:tc>
        <w:tc>
          <w:tcPr>
            <w:tcW w:w="1815" w:type="dxa"/>
            <w:gridSpan w:val="2"/>
            <w:vAlign w:val="center"/>
          </w:tcPr>
          <w:p w14:paraId="5284CC72">
            <w:pPr>
              <w:jc w:val="center"/>
              <w:rPr>
                <w:rFonts w:ascii="仿宋_GB2312" w:hAnsi="宋体" w:eastAsia="仿宋_GB2312"/>
                <w:sz w:val="24"/>
              </w:rPr>
            </w:pPr>
            <w:r>
              <w:rPr>
                <w:rFonts w:hint="eastAsia" w:ascii="仿宋_GB2312" w:hAnsi="宋体" w:eastAsia="仿宋_GB2312"/>
                <w:sz w:val="24"/>
              </w:rPr>
              <w:t>其他支出</w:t>
            </w:r>
          </w:p>
        </w:tc>
        <w:tc>
          <w:tcPr>
            <w:tcW w:w="1402" w:type="dxa"/>
          </w:tcPr>
          <w:p w14:paraId="3D396D71">
            <w:pPr>
              <w:jc w:val="center"/>
              <w:rPr>
                <w:rFonts w:ascii="仿宋_GB2312" w:hAnsi="宋体" w:eastAsia="仿宋_GB2312"/>
                <w:sz w:val="24"/>
              </w:rPr>
            </w:pPr>
          </w:p>
        </w:tc>
      </w:tr>
      <w:tr w14:paraId="10C9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91" w:type="dxa"/>
            <w:vAlign w:val="center"/>
          </w:tcPr>
          <w:p w14:paraId="41CFC306">
            <w:pPr>
              <w:jc w:val="center"/>
              <w:rPr>
                <w:rFonts w:hint="eastAsia" w:ascii="仿宋_GB2312" w:hAnsi="宋体" w:eastAsia="仿宋_GB2312"/>
                <w:b/>
                <w:bCs/>
                <w:sz w:val="24"/>
                <w:lang w:eastAsia="zh-CN"/>
              </w:rPr>
            </w:pPr>
            <w:r>
              <w:rPr>
                <w:rFonts w:hint="eastAsia" w:ascii="仿宋_GB2312" w:hAnsi="宋体" w:eastAsia="仿宋_GB2312"/>
                <w:b/>
                <w:bCs/>
                <w:sz w:val="24"/>
                <w:lang w:eastAsia="zh-CN"/>
              </w:rPr>
              <w:t>间接</w:t>
            </w:r>
          </w:p>
          <w:p w14:paraId="0EEF2A11">
            <w:pPr>
              <w:jc w:val="center"/>
              <w:rPr>
                <w:rFonts w:hint="eastAsia" w:ascii="仿宋_GB2312" w:hAnsi="宋体" w:eastAsia="仿宋_GB2312"/>
                <w:b/>
                <w:bCs/>
                <w:sz w:val="24"/>
                <w:lang w:eastAsia="zh-CN"/>
              </w:rPr>
            </w:pPr>
            <w:r>
              <w:rPr>
                <w:rFonts w:hint="eastAsia" w:ascii="仿宋_GB2312" w:hAnsi="宋体" w:eastAsia="仿宋_GB2312"/>
                <w:b/>
                <w:bCs/>
                <w:sz w:val="24"/>
                <w:lang w:eastAsia="zh-CN"/>
              </w:rPr>
              <w:t>费用</w:t>
            </w:r>
          </w:p>
        </w:tc>
        <w:tc>
          <w:tcPr>
            <w:tcW w:w="4335" w:type="dxa"/>
            <w:gridSpan w:val="6"/>
            <w:vAlign w:val="center"/>
          </w:tcPr>
          <w:p w14:paraId="5A3F951F">
            <w:pPr>
              <w:snapToGrid w:val="0"/>
              <w:jc w:val="center"/>
              <w:rPr>
                <w:rFonts w:ascii="仿宋_GB2312" w:hAnsi="宋体" w:eastAsia="仿宋_GB2312"/>
                <w:sz w:val="24"/>
              </w:rPr>
            </w:pPr>
          </w:p>
        </w:tc>
        <w:tc>
          <w:tcPr>
            <w:tcW w:w="765" w:type="dxa"/>
            <w:vAlign w:val="center"/>
          </w:tcPr>
          <w:p w14:paraId="7669A3EF">
            <w:pPr>
              <w:jc w:val="center"/>
              <w:rPr>
                <w:rFonts w:ascii="仿宋_GB2312" w:hAnsi="宋体" w:eastAsia="仿宋_GB2312"/>
                <w:sz w:val="24"/>
              </w:rPr>
            </w:pPr>
            <w:r>
              <w:rPr>
                <w:rFonts w:hint="eastAsia" w:ascii="仿宋_GB2312" w:hAnsi="宋体" w:eastAsia="仿宋_GB2312"/>
                <w:sz w:val="24"/>
              </w:rPr>
              <w:t>合计</w:t>
            </w:r>
          </w:p>
        </w:tc>
        <w:tc>
          <w:tcPr>
            <w:tcW w:w="3217" w:type="dxa"/>
            <w:gridSpan w:val="3"/>
            <w:vAlign w:val="center"/>
          </w:tcPr>
          <w:p w14:paraId="3EB92259">
            <w:pPr>
              <w:jc w:val="center"/>
              <w:rPr>
                <w:rFonts w:ascii="仿宋_GB2312" w:hAnsi="宋体" w:eastAsia="仿宋_GB2312"/>
                <w:sz w:val="24"/>
              </w:rPr>
            </w:pPr>
          </w:p>
        </w:tc>
      </w:tr>
      <w:tr w14:paraId="0957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042" w:type="dxa"/>
            <w:gridSpan w:val="4"/>
            <w:vAlign w:val="center"/>
          </w:tcPr>
          <w:p w14:paraId="3A19E9CE">
            <w:pPr>
              <w:jc w:val="center"/>
              <w:rPr>
                <w:rFonts w:ascii="仿宋_GB2312" w:hAnsi="宋体" w:eastAsia="仿宋_GB2312"/>
                <w:b/>
                <w:bCs/>
                <w:sz w:val="24"/>
              </w:rPr>
            </w:pPr>
            <w:r>
              <w:rPr>
                <w:rFonts w:hint="eastAsia" w:ascii="仿宋_GB2312" w:hAnsi="宋体" w:eastAsia="仿宋_GB2312"/>
                <w:b/>
                <w:bCs/>
                <w:sz w:val="24"/>
              </w:rPr>
              <w:t>未支出经费</w:t>
            </w:r>
          </w:p>
        </w:tc>
        <w:tc>
          <w:tcPr>
            <w:tcW w:w="6066" w:type="dxa"/>
            <w:gridSpan w:val="7"/>
            <w:vAlign w:val="center"/>
          </w:tcPr>
          <w:p w14:paraId="565FA08A">
            <w:pPr>
              <w:rPr>
                <w:rFonts w:ascii="仿宋_GB2312" w:hAnsi="宋体" w:eastAsia="仿宋_GB2312"/>
                <w:b/>
                <w:bCs/>
                <w:sz w:val="24"/>
              </w:rPr>
            </w:pPr>
          </w:p>
        </w:tc>
      </w:tr>
      <w:tr w14:paraId="2AE7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567" w:type="dxa"/>
            <w:gridSpan w:val="6"/>
            <w:vAlign w:val="center"/>
          </w:tcPr>
          <w:p w14:paraId="70DF82C3">
            <w:pPr>
              <w:jc w:val="center"/>
              <w:rPr>
                <w:rFonts w:ascii="仿宋_GB2312" w:eastAsia="仿宋_GB2312"/>
                <w:sz w:val="24"/>
              </w:rPr>
            </w:pPr>
            <w:r>
              <w:rPr>
                <w:rFonts w:hint="eastAsia" w:ascii="仿宋_GB2312" w:eastAsia="仿宋_GB2312"/>
                <w:b/>
                <w:bCs/>
                <w:sz w:val="24"/>
              </w:rPr>
              <w:t>单位财务部门意见</w:t>
            </w:r>
          </w:p>
        </w:tc>
        <w:tc>
          <w:tcPr>
            <w:tcW w:w="4541" w:type="dxa"/>
            <w:gridSpan w:val="5"/>
            <w:vAlign w:val="center"/>
          </w:tcPr>
          <w:p w14:paraId="57D7D6A8">
            <w:pPr>
              <w:jc w:val="center"/>
              <w:rPr>
                <w:rFonts w:ascii="仿宋_GB2312" w:eastAsia="仿宋_GB2312"/>
                <w:sz w:val="24"/>
              </w:rPr>
            </w:pPr>
            <w:r>
              <w:rPr>
                <w:rFonts w:hint="eastAsia" w:ascii="仿宋_GB2312" w:eastAsia="仿宋_GB2312"/>
                <w:b/>
                <w:bCs/>
                <w:sz w:val="24"/>
              </w:rPr>
              <w:t>单位审计部门意见</w:t>
            </w:r>
          </w:p>
        </w:tc>
      </w:tr>
      <w:tr w14:paraId="510C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trPr>
        <w:tc>
          <w:tcPr>
            <w:tcW w:w="4567" w:type="dxa"/>
            <w:gridSpan w:val="6"/>
            <w:vAlign w:val="center"/>
          </w:tcPr>
          <w:p w14:paraId="5321F2AB">
            <w:pPr>
              <w:rPr>
                <w:rFonts w:ascii="仿宋_GB2312" w:eastAsia="仿宋_GB2312"/>
                <w:sz w:val="24"/>
              </w:rPr>
            </w:pPr>
          </w:p>
          <w:p w14:paraId="74871A1D">
            <w:pPr>
              <w:rPr>
                <w:rFonts w:ascii="仿宋_GB2312" w:eastAsia="仿宋_GB2312"/>
                <w:sz w:val="24"/>
              </w:rPr>
            </w:pPr>
          </w:p>
          <w:p w14:paraId="3FA85349">
            <w:pPr>
              <w:rPr>
                <w:rFonts w:ascii="仿宋_GB2312" w:eastAsia="仿宋_GB2312"/>
                <w:sz w:val="24"/>
              </w:rPr>
            </w:pPr>
          </w:p>
          <w:p w14:paraId="7B479AC6">
            <w:pPr>
              <w:rPr>
                <w:rFonts w:ascii="仿宋_GB2312" w:eastAsia="仿宋_GB2312"/>
                <w:sz w:val="24"/>
              </w:rPr>
            </w:pPr>
          </w:p>
          <w:p w14:paraId="465A561E">
            <w:pPr>
              <w:rPr>
                <w:rFonts w:ascii="仿宋_GB2312" w:eastAsia="仿宋_GB2312"/>
                <w:sz w:val="24"/>
              </w:rPr>
            </w:pPr>
          </w:p>
          <w:p w14:paraId="46A66E9C">
            <w:pPr>
              <w:rPr>
                <w:rFonts w:ascii="仿宋_GB2312" w:eastAsia="仿宋_GB2312"/>
                <w:sz w:val="24"/>
              </w:rPr>
            </w:pPr>
          </w:p>
          <w:p w14:paraId="3BEB3548">
            <w:pPr>
              <w:rPr>
                <w:rFonts w:ascii="仿宋_GB2312" w:eastAsia="仿宋_GB2312"/>
                <w:sz w:val="24"/>
              </w:rPr>
            </w:pPr>
          </w:p>
          <w:p w14:paraId="32E2C3BA">
            <w:pPr>
              <w:ind w:firstLine="600" w:firstLineChars="250"/>
              <w:rPr>
                <w:rFonts w:ascii="仿宋_GB2312" w:eastAsia="仿宋_GB2312"/>
                <w:sz w:val="24"/>
              </w:rPr>
            </w:pPr>
            <w:r>
              <w:rPr>
                <w:rFonts w:hint="eastAsia" w:ascii="仿宋_GB2312" w:eastAsia="仿宋_GB2312"/>
                <w:sz w:val="24"/>
              </w:rPr>
              <w:t>公章</w:t>
            </w:r>
            <w:r>
              <w:rPr>
                <w:rFonts w:ascii="仿宋_GB2312" w:eastAsia="仿宋_GB2312"/>
                <w:sz w:val="24"/>
              </w:rPr>
              <w:t xml:space="preserve">          </w:t>
            </w:r>
            <w:r>
              <w:rPr>
                <w:rFonts w:hint="eastAsia" w:ascii="仿宋_GB2312" w:eastAsia="仿宋_GB2312"/>
                <w:sz w:val="24"/>
              </w:rPr>
              <w:t>负责人（签章）</w:t>
            </w:r>
          </w:p>
          <w:p w14:paraId="79B9C6D8">
            <w:pPr>
              <w:ind w:left="2878" w:leftChars="342" w:hanging="2160" w:hangingChars="900"/>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c>
          <w:tcPr>
            <w:tcW w:w="4541" w:type="dxa"/>
            <w:gridSpan w:val="5"/>
            <w:vAlign w:val="center"/>
          </w:tcPr>
          <w:p w14:paraId="6F9DAD0E">
            <w:pPr>
              <w:rPr>
                <w:rFonts w:ascii="仿宋_GB2312" w:eastAsia="仿宋_GB2312"/>
                <w:sz w:val="24"/>
              </w:rPr>
            </w:pPr>
          </w:p>
          <w:p w14:paraId="192FE1C1">
            <w:pPr>
              <w:rPr>
                <w:rFonts w:ascii="仿宋_GB2312" w:eastAsia="仿宋_GB2312"/>
                <w:sz w:val="24"/>
              </w:rPr>
            </w:pPr>
          </w:p>
          <w:p w14:paraId="3D2E2559">
            <w:pPr>
              <w:rPr>
                <w:rFonts w:ascii="仿宋_GB2312" w:eastAsia="仿宋_GB2312"/>
                <w:sz w:val="24"/>
              </w:rPr>
            </w:pPr>
          </w:p>
          <w:p w14:paraId="7374A438">
            <w:pPr>
              <w:rPr>
                <w:rFonts w:ascii="仿宋_GB2312" w:eastAsia="仿宋_GB2312"/>
                <w:sz w:val="24"/>
              </w:rPr>
            </w:pPr>
          </w:p>
          <w:p w14:paraId="288301D5">
            <w:pPr>
              <w:rPr>
                <w:rFonts w:ascii="仿宋_GB2312" w:eastAsia="仿宋_GB2312"/>
                <w:sz w:val="24"/>
              </w:rPr>
            </w:pPr>
          </w:p>
          <w:p w14:paraId="21D4D132">
            <w:pPr>
              <w:rPr>
                <w:rFonts w:ascii="仿宋_GB2312" w:eastAsia="仿宋_GB2312"/>
                <w:sz w:val="24"/>
              </w:rPr>
            </w:pPr>
          </w:p>
          <w:p w14:paraId="4D89E70A">
            <w:pPr>
              <w:rPr>
                <w:rFonts w:ascii="仿宋_GB2312" w:eastAsia="仿宋_GB2312"/>
                <w:sz w:val="24"/>
              </w:rPr>
            </w:pPr>
          </w:p>
          <w:p w14:paraId="40A74888">
            <w:pPr>
              <w:ind w:firstLine="600" w:firstLineChars="250"/>
              <w:rPr>
                <w:rFonts w:ascii="仿宋_GB2312" w:eastAsia="仿宋_GB2312"/>
                <w:sz w:val="24"/>
              </w:rPr>
            </w:pPr>
            <w:r>
              <w:rPr>
                <w:rFonts w:hint="eastAsia" w:ascii="仿宋_GB2312" w:eastAsia="仿宋_GB2312"/>
                <w:sz w:val="24"/>
              </w:rPr>
              <w:t>公章</w:t>
            </w:r>
            <w:r>
              <w:rPr>
                <w:rFonts w:ascii="仿宋_GB2312" w:eastAsia="仿宋_GB2312"/>
                <w:sz w:val="24"/>
              </w:rPr>
              <w:t xml:space="preserve">          </w:t>
            </w:r>
            <w:r>
              <w:rPr>
                <w:rFonts w:hint="eastAsia" w:ascii="仿宋_GB2312" w:eastAsia="仿宋_GB2312"/>
                <w:sz w:val="24"/>
              </w:rPr>
              <w:t>负责人（签章）</w:t>
            </w:r>
          </w:p>
          <w:p w14:paraId="73805B74">
            <w:pPr>
              <w:ind w:left="2880" w:hanging="2880" w:hangingChars="1200"/>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14:paraId="592B6980">
      <w:pPr>
        <w:rPr>
          <w:rFonts w:hint="eastAsia" w:ascii="黑体" w:eastAsia="黑体"/>
          <w:sz w:val="32"/>
        </w:rPr>
      </w:pPr>
    </w:p>
    <w:p w14:paraId="1BBB9F87">
      <w:pPr>
        <w:rPr>
          <w:rFonts w:ascii="黑体" w:eastAsia="黑体"/>
          <w:sz w:val="32"/>
        </w:rPr>
      </w:pPr>
      <w:r>
        <w:rPr>
          <w:rFonts w:hint="eastAsia" w:ascii="黑体" w:eastAsia="黑体"/>
          <w:sz w:val="32"/>
        </w:rPr>
        <w:t>七、所在单位审核意见</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75D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8" w:hRule="atLeast"/>
        </w:trPr>
        <w:tc>
          <w:tcPr>
            <w:tcW w:w="5000" w:type="pct"/>
            <w:tcBorders>
              <w:top w:val="single" w:color="auto" w:sz="6" w:space="0"/>
              <w:left w:val="single" w:color="auto" w:sz="6" w:space="0"/>
              <w:bottom w:val="single" w:color="auto" w:sz="6" w:space="0"/>
              <w:right w:val="single" w:color="auto" w:sz="6" w:space="0"/>
            </w:tcBorders>
          </w:tcPr>
          <w:p w14:paraId="699F5049">
            <w:pPr>
              <w:pStyle w:val="2"/>
              <w:ind w:firstLine="480" w:firstLineChars="200"/>
            </w:pPr>
            <w:r>
              <w:rPr>
                <w:rFonts w:hint="eastAsia"/>
              </w:rPr>
              <w:t>主要内容提示：成果质量是否符合协议书（立项申请书）的要求，课题组的研究工作和自我管理是否符合省妇女研究会项目管理的有关规定；对于经费决算是否同意财务、审计部门意见。</w:t>
            </w:r>
          </w:p>
          <w:p w14:paraId="11582BD9">
            <w:pPr>
              <w:ind w:firstLine="540" w:firstLineChars="225"/>
              <w:rPr>
                <w:rFonts w:ascii="仿宋_GB2312" w:eastAsia="仿宋_GB2312"/>
                <w:sz w:val="24"/>
              </w:rPr>
            </w:pPr>
          </w:p>
          <w:p w14:paraId="2E00F7CD">
            <w:pPr>
              <w:ind w:firstLine="540" w:firstLineChars="225"/>
              <w:rPr>
                <w:rFonts w:ascii="仿宋_GB2312" w:eastAsia="仿宋_GB2312"/>
                <w:sz w:val="24"/>
              </w:rPr>
            </w:pPr>
          </w:p>
          <w:p w14:paraId="66817A1D">
            <w:pPr>
              <w:ind w:firstLine="540" w:firstLineChars="225"/>
              <w:rPr>
                <w:rFonts w:ascii="仿宋_GB2312" w:eastAsia="仿宋_GB2312"/>
                <w:sz w:val="24"/>
              </w:rPr>
            </w:pPr>
          </w:p>
          <w:p w14:paraId="2137E382">
            <w:pPr>
              <w:ind w:firstLine="540" w:firstLineChars="225"/>
              <w:rPr>
                <w:rFonts w:ascii="仿宋_GB2312" w:eastAsia="仿宋_GB2312"/>
                <w:sz w:val="24"/>
              </w:rPr>
            </w:pPr>
          </w:p>
          <w:p w14:paraId="505296AC">
            <w:pPr>
              <w:ind w:firstLine="540" w:firstLineChars="225"/>
              <w:rPr>
                <w:rFonts w:ascii="仿宋_GB2312" w:eastAsia="仿宋_GB2312"/>
                <w:sz w:val="24"/>
              </w:rPr>
            </w:pPr>
          </w:p>
          <w:p w14:paraId="1B3761FC">
            <w:pPr>
              <w:ind w:firstLine="540" w:firstLineChars="225"/>
              <w:rPr>
                <w:rFonts w:ascii="仿宋_GB2312" w:eastAsia="仿宋_GB2312"/>
                <w:sz w:val="24"/>
              </w:rPr>
            </w:pPr>
          </w:p>
          <w:p w14:paraId="73374479">
            <w:pPr>
              <w:ind w:firstLine="540" w:firstLineChars="225"/>
              <w:rPr>
                <w:rFonts w:ascii="仿宋_GB2312" w:eastAsia="仿宋_GB2312"/>
                <w:sz w:val="24"/>
              </w:rPr>
            </w:pPr>
          </w:p>
          <w:p w14:paraId="0A73A851">
            <w:pPr>
              <w:ind w:firstLine="540" w:firstLineChars="225"/>
              <w:rPr>
                <w:rFonts w:ascii="仿宋_GB2312" w:eastAsia="仿宋_GB2312"/>
                <w:sz w:val="24"/>
              </w:rPr>
            </w:pPr>
          </w:p>
          <w:p w14:paraId="2F36EE46">
            <w:pPr>
              <w:ind w:firstLine="540" w:firstLineChars="225"/>
              <w:rPr>
                <w:rFonts w:ascii="仿宋_GB2312" w:eastAsia="仿宋_GB2312"/>
                <w:sz w:val="24"/>
              </w:rPr>
            </w:pPr>
          </w:p>
          <w:p w14:paraId="1DDBBCF8">
            <w:pPr>
              <w:ind w:firstLine="540" w:firstLineChars="225"/>
              <w:rPr>
                <w:rFonts w:ascii="仿宋_GB2312" w:eastAsia="仿宋_GB2312"/>
                <w:sz w:val="24"/>
              </w:rPr>
            </w:pPr>
          </w:p>
          <w:p w14:paraId="50F5877B">
            <w:pPr>
              <w:rPr>
                <w:rFonts w:ascii="仿宋_GB2312" w:eastAsia="仿宋_GB2312"/>
                <w:sz w:val="24"/>
              </w:rPr>
            </w:pPr>
          </w:p>
          <w:p w14:paraId="6800B4AA">
            <w:pPr>
              <w:ind w:firstLine="1260" w:firstLineChars="525"/>
              <w:rPr>
                <w:rFonts w:ascii="仿宋_GB2312" w:eastAsia="仿宋_GB2312"/>
                <w:sz w:val="24"/>
              </w:rPr>
            </w:pPr>
          </w:p>
          <w:p w14:paraId="4D7A650D">
            <w:pPr>
              <w:ind w:firstLine="1260" w:firstLineChars="525"/>
              <w:rPr>
                <w:rFonts w:ascii="仿宋_GB2312" w:eastAsia="仿宋_GB2312"/>
                <w:sz w:val="24"/>
              </w:rPr>
            </w:pPr>
            <w:r>
              <w:rPr>
                <w:rFonts w:hint="eastAsia" w:ascii="仿宋_GB2312" w:eastAsia="仿宋_GB2312"/>
                <w:sz w:val="24"/>
              </w:rPr>
              <w:t>公</w:t>
            </w:r>
            <w:r>
              <w:rPr>
                <w:rFonts w:ascii="仿宋_GB2312" w:eastAsia="仿宋_GB2312"/>
                <w:sz w:val="24"/>
              </w:rPr>
              <w:t xml:space="preserve">  </w:t>
            </w:r>
            <w:r>
              <w:rPr>
                <w:rFonts w:hint="eastAsia" w:ascii="仿宋_GB2312" w:eastAsia="仿宋_GB2312"/>
                <w:sz w:val="24"/>
              </w:rPr>
              <w:t>章</w:t>
            </w:r>
            <w:r>
              <w:rPr>
                <w:rFonts w:ascii="仿宋_GB2312" w:eastAsia="仿宋_GB2312"/>
                <w:sz w:val="24"/>
              </w:rPr>
              <w:t xml:space="preserve">                             </w:t>
            </w:r>
            <w:r>
              <w:rPr>
                <w:rFonts w:hint="eastAsia" w:ascii="仿宋_GB2312" w:eastAsia="仿宋_GB2312"/>
                <w:sz w:val="24"/>
              </w:rPr>
              <w:t>负责人（签章）</w:t>
            </w:r>
          </w:p>
          <w:p w14:paraId="33C3ECC8">
            <w:pPr>
              <w:ind w:firstLine="1260" w:firstLineChars="525"/>
              <w:rPr>
                <w:rFonts w:ascii="仿宋_GB2312" w:eastAsia="仿宋_GB2312"/>
                <w:sz w:val="24"/>
              </w:rPr>
            </w:pPr>
          </w:p>
          <w:p w14:paraId="264E2763">
            <w:pPr>
              <w:wordWrap w:val="0"/>
              <w:ind w:firstLine="540" w:firstLineChars="225"/>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14:paraId="1FFA0A02">
      <w:pPr>
        <w:spacing w:beforeLines="50"/>
        <w:rPr>
          <w:rFonts w:ascii="黑体" w:eastAsia="黑体"/>
          <w:sz w:val="32"/>
        </w:rPr>
      </w:pPr>
      <w:r>
        <w:rPr>
          <w:rFonts w:hint="eastAsia" w:ascii="黑体" w:eastAsia="黑体"/>
          <w:sz w:val="32"/>
        </w:rPr>
        <w:t>八、湖南省妇女研究会审批意见</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975"/>
        <w:gridCol w:w="326"/>
        <w:gridCol w:w="649"/>
        <w:gridCol w:w="651"/>
        <w:gridCol w:w="324"/>
        <w:gridCol w:w="977"/>
        <w:gridCol w:w="975"/>
        <w:gridCol w:w="326"/>
        <w:gridCol w:w="649"/>
        <w:gridCol w:w="651"/>
        <w:gridCol w:w="324"/>
        <w:gridCol w:w="976"/>
      </w:tblGrid>
      <w:tr w14:paraId="1EDB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9" w:type="pct"/>
            <w:tcBorders>
              <w:left w:val="single" w:color="auto" w:sz="6" w:space="0"/>
            </w:tcBorders>
            <w:vAlign w:val="center"/>
          </w:tcPr>
          <w:p w14:paraId="29596C93">
            <w:pPr>
              <w:jc w:val="center"/>
              <w:rPr>
                <w:rFonts w:hint="eastAsia" w:ascii="仿宋_GB2312" w:hAnsi="宋体" w:eastAsia="仿宋_GB2312"/>
                <w:sz w:val="24"/>
              </w:rPr>
            </w:pPr>
            <w:r>
              <w:rPr>
                <w:rFonts w:hint="eastAsia" w:ascii="仿宋_GB2312" w:hAnsi="宋体" w:eastAsia="仿宋_GB2312"/>
                <w:sz w:val="24"/>
              </w:rPr>
              <w:t>鉴定</w:t>
            </w:r>
          </w:p>
          <w:p w14:paraId="72B8A588">
            <w:pPr>
              <w:jc w:val="center"/>
              <w:rPr>
                <w:rFonts w:ascii="仿宋_GB2312" w:hAnsi="宋体" w:eastAsia="仿宋_GB2312"/>
                <w:sz w:val="24"/>
              </w:rPr>
            </w:pPr>
            <w:r>
              <w:rPr>
                <w:rFonts w:hint="eastAsia" w:ascii="仿宋_GB2312" w:hAnsi="宋体" w:eastAsia="仿宋_GB2312"/>
                <w:sz w:val="24"/>
              </w:rPr>
              <w:t>等级</w:t>
            </w:r>
          </w:p>
        </w:tc>
        <w:tc>
          <w:tcPr>
            <w:tcW w:w="545" w:type="pct"/>
            <w:tcBorders>
              <w:right w:val="single" w:color="auto" w:sz="6" w:space="0"/>
            </w:tcBorders>
            <w:vAlign w:val="center"/>
          </w:tcPr>
          <w:p w14:paraId="2A87430E">
            <w:pPr>
              <w:jc w:val="center"/>
              <w:rPr>
                <w:rFonts w:ascii="仿宋_GB2312" w:hAnsi="宋体" w:eastAsia="仿宋_GB2312"/>
                <w:sz w:val="24"/>
              </w:rPr>
            </w:pPr>
            <w:r>
              <w:rPr>
                <w:rFonts w:hint="eastAsia" w:ascii="仿宋_GB2312" w:hAnsi="宋体" w:eastAsia="仿宋_GB2312"/>
                <w:sz w:val="24"/>
              </w:rPr>
              <w:t>优</w:t>
            </w:r>
            <w:r>
              <w:rPr>
                <w:rFonts w:ascii="仿宋_GB2312" w:hAnsi="宋体" w:eastAsia="仿宋_GB2312"/>
                <w:sz w:val="24"/>
              </w:rPr>
              <w:t xml:space="preserve"> </w:t>
            </w:r>
            <w:r>
              <w:rPr>
                <w:rFonts w:hint="eastAsia" w:ascii="仿宋_GB2312" w:hAnsi="宋体" w:eastAsia="仿宋_GB2312"/>
                <w:sz w:val="24"/>
              </w:rPr>
              <w:t>秀</w:t>
            </w:r>
          </w:p>
        </w:tc>
        <w:tc>
          <w:tcPr>
            <w:tcW w:w="545" w:type="pct"/>
            <w:gridSpan w:val="2"/>
            <w:tcBorders>
              <w:right w:val="single" w:color="auto" w:sz="6" w:space="0"/>
            </w:tcBorders>
            <w:vAlign w:val="center"/>
          </w:tcPr>
          <w:p w14:paraId="04FEA897">
            <w:pPr>
              <w:jc w:val="center"/>
              <w:rPr>
                <w:rFonts w:ascii="仿宋_GB2312" w:hAnsi="宋体" w:eastAsia="仿宋_GB2312"/>
                <w:sz w:val="24"/>
              </w:rPr>
            </w:pPr>
          </w:p>
        </w:tc>
        <w:tc>
          <w:tcPr>
            <w:tcW w:w="545" w:type="pct"/>
            <w:gridSpan w:val="2"/>
            <w:tcBorders>
              <w:right w:val="single" w:color="auto" w:sz="6" w:space="0"/>
            </w:tcBorders>
            <w:vAlign w:val="center"/>
          </w:tcPr>
          <w:p w14:paraId="4EA98836">
            <w:pPr>
              <w:jc w:val="center"/>
              <w:rPr>
                <w:rFonts w:ascii="仿宋_GB2312" w:hAnsi="宋体" w:eastAsia="仿宋_GB2312"/>
                <w:sz w:val="24"/>
              </w:rPr>
            </w:pPr>
            <w:r>
              <w:rPr>
                <w:rFonts w:hint="eastAsia" w:ascii="仿宋_GB2312" w:hAnsi="宋体" w:eastAsia="仿宋_GB2312"/>
                <w:sz w:val="24"/>
              </w:rPr>
              <w:t>良</w:t>
            </w:r>
            <w:r>
              <w:rPr>
                <w:rFonts w:ascii="仿宋_GB2312" w:hAnsi="宋体" w:eastAsia="仿宋_GB2312"/>
                <w:sz w:val="24"/>
              </w:rPr>
              <w:t xml:space="preserve"> </w:t>
            </w:r>
            <w:r>
              <w:rPr>
                <w:rFonts w:hint="eastAsia" w:ascii="仿宋_GB2312" w:hAnsi="宋体" w:eastAsia="仿宋_GB2312"/>
                <w:sz w:val="24"/>
              </w:rPr>
              <w:t>好</w:t>
            </w:r>
          </w:p>
        </w:tc>
        <w:tc>
          <w:tcPr>
            <w:tcW w:w="545" w:type="pct"/>
            <w:tcBorders>
              <w:right w:val="single" w:color="auto" w:sz="6" w:space="0"/>
            </w:tcBorders>
            <w:vAlign w:val="center"/>
          </w:tcPr>
          <w:p w14:paraId="4F4E508A">
            <w:pPr>
              <w:jc w:val="center"/>
              <w:rPr>
                <w:rFonts w:ascii="仿宋_GB2312" w:hAnsi="宋体" w:eastAsia="仿宋_GB2312"/>
                <w:sz w:val="24"/>
              </w:rPr>
            </w:pPr>
          </w:p>
        </w:tc>
        <w:tc>
          <w:tcPr>
            <w:tcW w:w="545" w:type="pct"/>
            <w:tcBorders>
              <w:right w:val="single" w:color="auto" w:sz="6" w:space="0"/>
            </w:tcBorders>
            <w:vAlign w:val="center"/>
          </w:tcPr>
          <w:p w14:paraId="331C4A3D">
            <w:pPr>
              <w:jc w:val="center"/>
              <w:rPr>
                <w:rFonts w:ascii="仿宋_GB2312" w:hAnsi="宋体" w:eastAsia="仿宋_GB2312"/>
                <w:sz w:val="24"/>
              </w:rPr>
            </w:pPr>
            <w:r>
              <w:rPr>
                <w:rFonts w:hint="eastAsia" w:ascii="仿宋_GB2312" w:hAnsi="宋体" w:eastAsia="仿宋_GB2312"/>
                <w:sz w:val="24"/>
              </w:rPr>
              <w:t>合格</w:t>
            </w:r>
          </w:p>
        </w:tc>
        <w:tc>
          <w:tcPr>
            <w:tcW w:w="545" w:type="pct"/>
            <w:gridSpan w:val="2"/>
            <w:tcBorders>
              <w:right w:val="single" w:color="auto" w:sz="6" w:space="0"/>
            </w:tcBorders>
            <w:vAlign w:val="center"/>
          </w:tcPr>
          <w:p w14:paraId="6CF7E71D">
            <w:pPr>
              <w:jc w:val="center"/>
              <w:rPr>
                <w:rFonts w:ascii="仿宋_GB2312" w:hAnsi="宋体" w:eastAsia="仿宋_GB2312"/>
                <w:sz w:val="24"/>
              </w:rPr>
            </w:pPr>
          </w:p>
        </w:tc>
        <w:tc>
          <w:tcPr>
            <w:tcW w:w="545" w:type="pct"/>
            <w:gridSpan w:val="2"/>
            <w:tcBorders>
              <w:right w:val="single" w:color="auto" w:sz="6" w:space="0"/>
            </w:tcBorders>
            <w:vAlign w:val="center"/>
          </w:tcPr>
          <w:p w14:paraId="0FE7DFF2">
            <w:pPr>
              <w:jc w:val="center"/>
              <w:rPr>
                <w:rFonts w:ascii="仿宋_GB2312" w:hAnsi="宋体" w:eastAsia="仿宋_GB2312"/>
                <w:sz w:val="24"/>
              </w:rPr>
            </w:pPr>
            <w:r>
              <w:rPr>
                <w:rFonts w:hint="eastAsia" w:ascii="仿宋_GB2312" w:hAnsi="宋体" w:eastAsia="仿宋_GB2312"/>
                <w:sz w:val="24"/>
              </w:rPr>
              <w:t>不合格</w:t>
            </w:r>
          </w:p>
        </w:tc>
        <w:tc>
          <w:tcPr>
            <w:tcW w:w="545" w:type="pct"/>
            <w:tcBorders>
              <w:right w:val="single" w:color="auto" w:sz="6" w:space="0"/>
            </w:tcBorders>
            <w:vAlign w:val="center"/>
          </w:tcPr>
          <w:p w14:paraId="6E789A58">
            <w:pPr>
              <w:jc w:val="center"/>
              <w:rPr>
                <w:rFonts w:ascii="仿宋_GB2312" w:hAnsi="宋体" w:eastAsia="仿宋_GB2312"/>
                <w:sz w:val="24"/>
              </w:rPr>
            </w:pPr>
          </w:p>
        </w:tc>
      </w:tr>
      <w:tr w14:paraId="2F3C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9" w:type="pct"/>
            <w:tcBorders>
              <w:left w:val="single" w:color="auto" w:sz="6" w:space="0"/>
            </w:tcBorders>
            <w:vAlign w:val="center"/>
          </w:tcPr>
          <w:p w14:paraId="062C9558">
            <w:pPr>
              <w:jc w:val="center"/>
              <w:rPr>
                <w:rFonts w:hint="eastAsia" w:ascii="仿宋_GB2312" w:hAnsi="宋体" w:eastAsia="仿宋_GB2312"/>
                <w:sz w:val="24"/>
              </w:rPr>
            </w:pPr>
            <w:r>
              <w:rPr>
                <w:rFonts w:hint="eastAsia" w:ascii="仿宋_GB2312" w:hAnsi="宋体" w:eastAsia="仿宋_GB2312"/>
                <w:sz w:val="24"/>
              </w:rPr>
              <w:t>出版</w:t>
            </w:r>
          </w:p>
          <w:p w14:paraId="7BCF8178">
            <w:pPr>
              <w:jc w:val="center"/>
              <w:rPr>
                <w:rFonts w:ascii="仿宋_GB2312" w:hAnsi="宋体" w:eastAsia="仿宋_GB2312"/>
                <w:sz w:val="24"/>
              </w:rPr>
            </w:pPr>
            <w:r>
              <w:rPr>
                <w:rFonts w:hint="eastAsia" w:ascii="仿宋_GB2312" w:hAnsi="宋体" w:eastAsia="仿宋_GB2312"/>
                <w:sz w:val="24"/>
              </w:rPr>
              <w:t>建议</w:t>
            </w:r>
          </w:p>
        </w:tc>
        <w:tc>
          <w:tcPr>
            <w:tcW w:w="727" w:type="pct"/>
            <w:gridSpan w:val="2"/>
            <w:tcBorders>
              <w:right w:val="single" w:color="auto" w:sz="6" w:space="0"/>
            </w:tcBorders>
            <w:vAlign w:val="center"/>
          </w:tcPr>
          <w:p w14:paraId="4B58ADF3">
            <w:pPr>
              <w:jc w:val="center"/>
              <w:rPr>
                <w:rFonts w:ascii="仿宋_GB2312" w:hAnsi="宋体" w:eastAsia="仿宋_GB2312"/>
                <w:sz w:val="24"/>
              </w:rPr>
            </w:pPr>
            <w:r>
              <w:rPr>
                <w:rFonts w:hint="eastAsia" w:ascii="仿宋_GB2312" w:hAnsi="宋体" w:eastAsia="仿宋_GB2312"/>
                <w:sz w:val="24"/>
              </w:rPr>
              <w:t>值得出版</w:t>
            </w:r>
          </w:p>
        </w:tc>
        <w:tc>
          <w:tcPr>
            <w:tcW w:w="727" w:type="pct"/>
            <w:gridSpan w:val="2"/>
            <w:tcBorders>
              <w:right w:val="single" w:color="auto" w:sz="6" w:space="0"/>
            </w:tcBorders>
            <w:vAlign w:val="center"/>
          </w:tcPr>
          <w:p w14:paraId="1E3D6F5A">
            <w:pPr>
              <w:jc w:val="center"/>
              <w:rPr>
                <w:rFonts w:ascii="仿宋_GB2312" w:hAnsi="宋体" w:eastAsia="仿宋_GB2312"/>
                <w:sz w:val="24"/>
              </w:rPr>
            </w:pPr>
          </w:p>
        </w:tc>
        <w:tc>
          <w:tcPr>
            <w:tcW w:w="727" w:type="pct"/>
            <w:gridSpan w:val="2"/>
            <w:tcBorders>
              <w:right w:val="single" w:color="auto" w:sz="6" w:space="0"/>
            </w:tcBorders>
            <w:vAlign w:val="center"/>
          </w:tcPr>
          <w:p w14:paraId="212F5C17">
            <w:pPr>
              <w:jc w:val="center"/>
              <w:rPr>
                <w:rFonts w:ascii="仿宋_GB2312" w:hAnsi="宋体" w:eastAsia="仿宋_GB2312"/>
                <w:sz w:val="24"/>
              </w:rPr>
            </w:pPr>
            <w:r>
              <w:rPr>
                <w:rFonts w:hint="eastAsia" w:ascii="仿宋_GB2312" w:hAnsi="宋体" w:eastAsia="仿宋_GB2312"/>
                <w:sz w:val="24"/>
              </w:rPr>
              <w:t>可出版可不出版</w:t>
            </w:r>
          </w:p>
        </w:tc>
        <w:tc>
          <w:tcPr>
            <w:tcW w:w="727" w:type="pct"/>
            <w:gridSpan w:val="2"/>
            <w:tcBorders>
              <w:right w:val="single" w:color="auto" w:sz="6" w:space="0"/>
            </w:tcBorders>
            <w:vAlign w:val="center"/>
          </w:tcPr>
          <w:p w14:paraId="6CA8CD73">
            <w:pPr>
              <w:jc w:val="center"/>
              <w:rPr>
                <w:rFonts w:ascii="仿宋_GB2312" w:hAnsi="宋体" w:eastAsia="仿宋_GB2312"/>
                <w:sz w:val="24"/>
              </w:rPr>
            </w:pPr>
          </w:p>
        </w:tc>
        <w:tc>
          <w:tcPr>
            <w:tcW w:w="727" w:type="pct"/>
            <w:gridSpan w:val="2"/>
            <w:tcBorders>
              <w:right w:val="single" w:color="auto" w:sz="6" w:space="0"/>
            </w:tcBorders>
            <w:vAlign w:val="center"/>
          </w:tcPr>
          <w:p w14:paraId="385496EB">
            <w:pPr>
              <w:jc w:val="center"/>
              <w:rPr>
                <w:rFonts w:ascii="仿宋_GB2312" w:hAnsi="宋体" w:eastAsia="仿宋_GB2312"/>
                <w:sz w:val="24"/>
              </w:rPr>
            </w:pPr>
            <w:r>
              <w:rPr>
                <w:rFonts w:hint="eastAsia" w:ascii="仿宋_GB2312" w:hAnsi="宋体" w:eastAsia="仿宋_GB2312"/>
                <w:sz w:val="24"/>
              </w:rPr>
              <w:t>不必出版</w:t>
            </w:r>
          </w:p>
        </w:tc>
        <w:tc>
          <w:tcPr>
            <w:tcW w:w="727" w:type="pct"/>
            <w:gridSpan w:val="2"/>
            <w:tcBorders>
              <w:right w:val="single" w:color="auto" w:sz="6" w:space="0"/>
            </w:tcBorders>
            <w:vAlign w:val="center"/>
          </w:tcPr>
          <w:p w14:paraId="1DAD4033">
            <w:pPr>
              <w:jc w:val="center"/>
              <w:rPr>
                <w:rFonts w:ascii="仿宋_GB2312" w:hAnsi="宋体" w:eastAsia="仿宋_GB2312"/>
                <w:sz w:val="24"/>
              </w:rPr>
            </w:pPr>
          </w:p>
        </w:tc>
      </w:tr>
      <w:tr w14:paraId="4866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2" w:hRule="atLeast"/>
        </w:trPr>
        <w:tc>
          <w:tcPr>
            <w:tcW w:w="639" w:type="pct"/>
            <w:tcBorders>
              <w:left w:val="single" w:color="auto" w:sz="6" w:space="0"/>
            </w:tcBorders>
            <w:vAlign w:val="center"/>
          </w:tcPr>
          <w:p w14:paraId="6113E8E7">
            <w:pPr>
              <w:jc w:val="center"/>
              <w:rPr>
                <w:rFonts w:ascii="仿宋_GB2312" w:eastAsia="仿宋_GB2312"/>
                <w:bCs/>
                <w:sz w:val="24"/>
              </w:rPr>
            </w:pPr>
            <w:r>
              <w:rPr>
                <w:rFonts w:hint="eastAsia" w:ascii="仿宋_GB2312" w:eastAsia="仿宋_GB2312"/>
                <w:bCs/>
                <w:sz w:val="24"/>
              </w:rPr>
              <w:t>省</w:t>
            </w:r>
          </w:p>
          <w:p w14:paraId="765E8412">
            <w:pPr>
              <w:jc w:val="center"/>
              <w:rPr>
                <w:rFonts w:ascii="仿宋_GB2312" w:eastAsia="仿宋_GB2312"/>
                <w:bCs/>
                <w:sz w:val="24"/>
              </w:rPr>
            </w:pPr>
            <w:r>
              <w:rPr>
                <w:rFonts w:hint="eastAsia" w:ascii="仿宋_GB2312" w:eastAsia="仿宋_GB2312"/>
                <w:bCs/>
                <w:sz w:val="24"/>
              </w:rPr>
              <w:t>妇</w:t>
            </w:r>
          </w:p>
          <w:p w14:paraId="37C79A2E">
            <w:pPr>
              <w:jc w:val="center"/>
              <w:rPr>
                <w:rFonts w:ascii="仿宋_GB2312" w:eastAsia="仿宋_GB2312"/>
                <w:bCs/>
                <w:sz w:val="24"/>
              </w:rPr>
            </w:pPr>
            <w:r>
              <w:rPr>
                <w:rFonts w:hint="eastAsia" w:ascii="仿宋_GB2312" w:eastAsia="仿宋_GB2312"/>
                <w:bCs/>
                <w:sz w:val="24"/>
              </w:rPr>
              <w:t>女</w:t>
            </w:r>
          </w:p>
          <w:p w14:paraId="2308209F">
            <w:pPr>
              <w:jc w:val="center"/>
              <w:rPr>
                <w:rFonts w:ascii="仿宋_GB2312" w:eastAsia="仿宋_GB2312"/>
                <w:bCs/>
                <w:sz w:val="24"/>
              </w:rPr>
            </w:pPr>
            <w:r>
              <w:rPr>
                <w:rFonts w:hint="eastAsia" w:ascii="仿宋_GB2312" w:eastAsia="仿宋_GB2312"/>
                <w:bCs/>
                <w:sz w:val="24"/>
              </w:rPr>
              <w:t>研</w:t>
            </w:r>
          </w:p>
          <w:p w14:paraId="2E665207">
            <w:pPr>
              <w:jc w:val="center"/>
              <w:rPr>
                <w:rFonts w:ascii="仿宋_GB2312" w:eastAsia="仿宋_GB2312"/>
                <w:bCs/>
                <w:sz w:val="24"/>
              </w:rPr>
            </w:pPr>
            <w:r>
              <w:rPr>
                <w:rFonts w:hint="eastAsia" w:ascii="仿宋_GB2312" w:eastAsia="仿宋_GB2312"/>
                <w:bCs/>
                <w:sz w:val="24"/>
              </w:rPr>
              <w:t>究</w:t>
            </w:r>
          </w:p>
          <w:p w14:paraId="7C10B7C4">
            <w:pPr>
              <w:jc w:val="center"/>
              <w:rPr>
                <w:rFonts w:ascii="仿宋_GB2312" w:eastAsia="仿宋_GB2312"/>
                <w:bCs/>
                <w:sz w:val="24"/>
              </w:rPr>
            </w:pPr>
            <w:r>
              <w:rPr>
                <w:rFonts w:hint="eastAsia" w:ascii="仿宋_GB2312" w:eastAsia="仿宋_GB2312"/>
                <w:bCs/>
                <w:sz w:val="24"/>
              </w:rPr>
              <w:t>会</w:t>
            </w:r>
          </w:p>
          <w:p w14:paraId="463ADAD5">
            <w:pPr>
              <w:jc w:val="center"/>
              <w:rPr>
                <w:rFonts w:ascii="仿宋_GB2312" w:eastAsia="仿宋_GB2312"/>
                <w:bCs/>
                <w:sz w:val="24"/>
              </w:rPr>
            </w:pPr>
            <w:r>
              <w:rPr>
                <w:rFonts w:hint="eastAsia" w:ascii="仿宋_GB2312" w:eastAsia="仿宋_GB2312"/>
                <w:bCs/>
                <w:sz w:val="24"/>
              </w:rPr>
              <w:t>审</w:t>
            </w:r>
          </w:p>
          <w:p w14:paraId="61F8D6F2">
            <w:pPr>
              <w:jc w:val="center"/>
              <w:rPr>
                <w:rFonts w:ascii="仿宋_GB2312" w:eastAsia="仿宋_GB2312"/>
                <w:bCs/>
                <w:sz w:val="24"/>
              </w:rPr>
            </w:pPr>
            <w:r>
              <w:rPr>
                <w:rFonts w:hint="eastAsia" w:ascii="仿宋_GB2312" w:eastAsia="仿宋_GB2312"/>
                <w:bCs/>
                <w:sz w:val="24"/>
              </w:rPr>
              <w:t>批</w:t>
            </w:r>
          </w:p>
          <w:p w14:paraId="60ED67F3">
            <w:pPr>
              <w:jc w:val="center"/>
              <w:rPr>
                <w:rFonts w:ascii="仿宋_GB2312" w:eastAsia="仿宋_GB2312"/>
                <w:bCs/>
                <w:sz w:val="24"/>
              </w:rPr>
            </w:pPr>
            <w:r>
              <w:rPr>
                <w:rFonts w:hint="eastAsia" w:ascii="仿宋_GB2312" w:eastAsia="仿宋_GB2312"/>
                <w:bCs/>
                <w:sz w:val="24"/>
              </w:rPr>
              <w:t>意</w:t>
            </w:r>
          </w:p>
          <w:p w14:paraId="6FE8FC8E">
            <w:pPr>
              <w:jc w:val="center"/>
              <w:rPr>
                <w:rFonts w:ascii="仿宋_GB2312" w:eastAsia="仿宋_GB2312"/>
                <w:bCs/>
                <w:sz w:val="24"/>
              </w:rPr>
            </w:pPr>
            <w:r>
              <w:rPr>
                <w:rFonts w:hint="eastAsia" w:ascii="仿宋_GB2312" w:eastAsia="仿宋_GB2312"/>
                <w:bCs/>
                <w:sz w:val="24"/>
              </w:rPr>
              <w:t>见</w:t>
            </w:r>
          </w:p>
        </w:tc>
        <w:tc>
          <w:tcPr>
            <w:tcW w:w="4361" w:type="pct"/>
            <w:gridSpan w:val="12"/>
            <w:tcBorders>
              <w:right w:val="single" w:color="auto" w:sz="6" w:space="0"/>
            </w:tcBorders>
            <w:vAlign w:val="center"/>
          </w:tcPr>
          <w:p w14:paraId="57BA204C">
            <w:pPr>
              <w:rPr>
                <w:rFonts w:ascii="仿宋_GB2312" w:hAnsi="宋体" w:eastAsia="仿宋_GB2312"/>
                <w:sz w:val="24"/>
              </w:rPr>
            </w:pPr>
          </w:p>
          <w:p w14:paraId="69F24371">
            <w:pPr>
              <w:rPr>
                <w:rFonts w:ascii="仿宋_GB2312" w:hAnsi="宋体" w:eastAsia="仿宋_GB2312"/>
                <w:sz w:val="24"/>
              </w:rPr>
            </w:pPr>
          </w:p>
          <w:p w14:paraId="768B62F3">
            <w:pPr>
              <w:rPr>
                <w:rFonts w:ascii="仿宋_GB2312" w:hAnsi="宋体" w:eastAsia="仿宋_GB2312"/>
                <w:sz w:val="24"/>
              </w:rPr>
            </w:pPr>
          </w:p>
          <w:p w14:paraId="0748F107">
            <w:pPr>
              <w:rPr>
                <w:rFonts w:ascii="仿宋_GB2312" w:hAnsi="宋体" w:eastAsia="仿宋_GB2312"/>
                <w:sz w:val="24"/>
              </w:rPr>
            </w:pPr>
          </w:p>
          <w:p w14:paraId="22FC9736">
            <w:pPr>
              <w:rPr>
                <w:rFonts w:ascii="仿宋_GB2312" w:hAnsi="宋体" w:eastAsia="仿宋_GB2312"/>
                <w:sz w:val="24"/>
              </w:rPr>
            </w:pPr>
          </w:p>
          <w:p w14:paraId="57298191">
            <w:pPr>
              <w:rPr>
                <w:rFonts w:ascii="仿宋_GB2312" w:hAnsi="宋体" w:eastAsia="仿宋_GB2312"/>
                <w:sz w:val="24"/>
              </w:rPr>
            </w:pPr>
          </w:p>
          <w:p w14:paraId="1C8E4D2F">
            <w:pPr>
              <w:rPr>
                <w:rFonts w:ascii="仿宋_GB2312" w:hAnsi="宋体" w:eastAsia="仿宋_GB2312"/>
                <w:sz w:val="24"/>
              </w:rPr>
            </w:pPr>
          </w:p>
          <w:p w14:paraId="057F84B0">
            <w:pPr>
              <w:rPr>
                <w:rFonts w:ascii="仿宋_GB2312" w:hAnsi="宋体" w:eastAsia="仿宋_GB2312"/>
                <w:sz w:val="24"/>
              </w:rPr>
            </w:pPr>
          </w:p>
          <w:p w14:paraId="7152D1F8">
            <w:pPr>
              <w:rPr>
                <w:rFonts w:ascii="仿宋_GB2312" w:hAnsi="宋体" w:eastAsia="仿宋_GB2312"/>
                <w:sz w:val="24"/>
              </w:rPr>
            </w:pPr>
          </w:p>
          <w:p w14:paraId="5C350106">
            <w:pPr>
              <w:rPr>
                <w:rFonts w:ascii="仿宋_GB2312" w:hAnsi="宋体" w:eastAsia="仿宋_GB2312"/>
                <w:sz w:val="24"/>
              </w:rPr>
            </w:pPr>
          </w:p>
          <w:p w14:paraId="2D43003F">
            <w:pPr>
              <w:rPr>
                <w:rFonts w:ascii="仿宋_GB2312" w:hAnsi="宋体" w:eastAsia="仿宋_GB2312"/>
                <w:sz w:val="24"/>
              </w:rPr>
            </w:pPr>
          </w:p>
          <w:p w14:paraId="3567771E">
            <w:pPr>
              <w:rPr>
                <w:rFonts w:ascii="仿宋_GB2312" w:hAnsi="宋体" w:eastAsia="仿宋_GB2312"/>
                <w:sz w:val="24"/>
              </w:rPr>
            </w:pPr>
          </w:p>
          <w:p w14:paraId="6D5392AD">
            <w:pPr>
              <w:tabs>
                <w:tab w:val="left" w:pos="2830"/>
              </w:tabs>
              <w:wordWrap w:val="0"/>
              <w:ind w:firstLine="960" w:firstLineChars="400"/>
              <w:rPr>
                <w:rFonts w:ascii="仿宋_GB2312" w:eastAsia="仿宋_GB2312"/>
                <w:bCs/>
                <w:sz w:val="24"/>
              </w:rPr>
            </w:pPr>
            <w:r>
              <w:rPr>
                <w:rFonts w:hint="eastAsia" w:ascii="仿宋_GB2312" w:eastAsia="仿宋_GB2312"/>
                <w:sz w:val="24"/>
              </w:rPr>
              <w:t>公</w:t>
            </w:r>
            <w:r>
              <w:rPr>
                <w:rFonts w:ascii="仿宋_GB2312" w:eastAsia="仿宋_GB2312"/>
                <w:sz w:val="24"/>
              </w:rPr>
              <w:t xml:space="preserve">  </w:t>
            </w:r>
            <w:r>
              <w:rPr>
                <w:rFonts w:hint="eastAsia" w:ascii="仿宋_GB2312" w:eastAsia="仿宋_GB2312"/>
                <w:sz w:val="24"/>
              </w:rPr>
              <w:t>章</w:t>
            </w:r>
            <w:r>
              <w:rPr>
                <w:rFonts w:ascii="仿宋_GB2312" w:eastAsia="仿宋_GB2312"/>
                <w:b/>
                <w:bCs/>
                <w:sz w:val="24"/>
              </w:rPr>
              <w:t xml:space="preserve">                           </w:t>
            </w:r>
            <w:r>
              <w:rPr>
                <w:rFonts w:ascii="仿宋_GB2312" w:eastAsia="仿宋_GB2312"/>
                <w:bCs/>
                <w:sz w:val="24"/>
              </w:rPr>
              <w:t xml:space="preserve">  </w:t>
            </w:r>
            <w:r>
              <w:rPr>
                <w:rFonts w:hint="eastAsia" w:ascii="仿宋_GB2312" w:eastAsia="仿宋_GB2312"/>
                <w:sz w:val="24"/>
              </w:rPr>
              <w:t>负责人（签章）</w:t>
            </w:r>
            <w:r>
              <w:rPr>
                <w:rFonts w:ascii="仿宋_GB2312" w:eastAsia="仿宋_GB2312"/>
                <w:bCs/>
                <w:sz w:val="24"/>
              </w:rPr>
              <w:t xml:space="preserve">  </w:t>
            </w:r>
          </w:p>
          <w:p w14:paraId="1B413BDC">
            <w:pPr>
              <w:tabs>
                <w:tab w:val="left" w:pos="2830"/>
              </w:tabs>
              <w:wordWrap w:val="0"/>
              <w:ind w:firstLine="960" w:firstLineChars="400"/>
              <w:rPr>
                <w:rFonts w:ascii="仿宋_GB2312" w:eastAsia="仿宋_GB2312"/>
                <w:bCs/>
                <w:sz w:val="24"/>
              </w:rPr>
            </w:pPr>
          </w:p>
          <w:p w14:paraId="0C777FE8">
            <w:pPr>
              <w:rPr>
                <w:rFonts w:ascii="仿宋_GB2312" w:hAnsi="宋体" w:eastAsia="仿宋_GB2312"/>
                <w:sz w:val="24"/>
              </w:rPr>
            </w:pPr>
            <w:r>
              <w:rPr>
                <w:rFonts w:ascii="仿宋_GB2312" w:eastAsia="仿宋_GB2312"/>
                <w:bCs/>
                <w:sz w:val="24"/>
              </w:rPr>
              <w:t xml:space="preserve">                                                </w:t>
            </w:r>
            <w:r>
              <w:rPr>
                <w:rFonts w:hint="eastAsia" w:ascii="仿宋_GB2312" w:eastAsia="仿宋_GB2312"/>
                <w:bCs/>
                <w:sz w:val="24"/>
              </w:rPr>
              <w:t>年</w:t>
            </w:r>
            <w:r>
              <w:rPr>
                <w:rFonts w:ascii="仿宋_GB2312" w:eastAsia="仿宋_GB2312"/>
                <w:bCs/>
                <w:sz w:val="24"/>
              </w:rPr>
              <w:t xml:space="preserve">   </w:t>
            </w:r>
            <w:r>
              <w:rPr>
                <w:rFonts w:hint="eastAsia" w:ascii="仿宋_GB2312" w:eastAsia="仿宋_GB2312"/>
                <w:bCs/>
                <w:sz w:val="24"/>
              </w:rPr>
              <w:t>月</w:t>
            </w:r>
            <w:r>
              <w:rPr>
                <w:rFonts w:ascii="仿宋_GB2312" w:eastAsia="仿宋_GB2312"/>
                <w:bCs/>
                <w:sz w:val="24"/>
              </w:rPr>
              <w:t xml:space="preserve">   </w:t>
            </w:r>
            <w:r>
              <w:rPr>
                <w:rFonts w:hint="eastAsia" w:ascii="仿宋_GB2312" w:eastAsia="仿宋_GB2312"/>
                <w:bCs/>
                <w:sz w:val="24"/>
              </w:rPr>
              <w:t>日</w:t>
            </w:r>
          </w:p>
        </w:tc>
      </w:tr>
    </w:tbl>
    <w:p w14:paraId="64798CFB">
      <w:pPr>
        <w:spacing w:line="20" w:lineRule="exact"/>
        <w:rPr>
          <w:szCs w:val="32"/>
        </w:rPr>
      </w:pPr>
    </w:p>
    <w:sectPr>
      <w:footerReference r:id="rId3" w:type="default"/>
      <w:footerReference r:id="rId4" w:type="even"/>
      <w:pgSz w:w="11906" w:h="16838"/>
      <w:pgMar w:top="1701" w:right="1588" w:bottom="1588"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103041-CD32-4891-B216-EBAF4BE7B2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C9FB0B6-A2D6-45FD-874D-6B6C9E48BEE1}"/>
  </w:font>
  <w:font w:name="仿宋_GB2312">
    <w:altName w:val="仿宋"/>
    <w:panose1 w:val="02010609030101010101"/>
    <w:charset w:val="86"/>
    <w:family w:val="modern"/>
    <w:pitch w:val="default"/>
    <w:sig w:usb0="00000000" w:usb1="00000000" w:usb2="00000000" w:usb3="00000000" w:csb0="00040000" w:csb1="00000000"/>
    <w:embedRegular r:id="rId3" w:fontKey="{A040A3E1-EC76-4488-AE7F-873266F514E9}"/>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8D58687E-E668-4370-B250-F9121EC4A3DC}"/>
  </w:font>
  <w:font w:name="楷体_GB2312">
    <w:altName w:val="楷体"/>
    <w:panose1 w:val="02010609030101010101"/>
    <w:charset w:val="86"/>
    <w:family w:val="modern"/>
    <w:pitch w:val="default"/>
    <w:sig w:usb0="00000000" w:usb1="00000000" w:usb2="00000000" w:usb3="00000000" w:csb0="00040000" w:csb1="00000000"/>
    <w:embedRegular r:id="rId5" w:fontKey="{74AC2F93-777B-48EE-B03F-2DDE2724780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7FD12">
    <w:pPr>
      <w:pStyle w:val="3"/>
      <w:framePr w:wrap="around" w:vAnchor="text" w:hAnchor="margin" w:xAlign="outside" w:y="1"/>
      <w:rPr>
        <w:rStyle w:val="7"/>
        <w:rFonts w:ascii="Times New Roman" w:hAnsi="Times New Roman"/>
        <w:sz w:val="24"/>
        <w:szCs w:val="24"/>
      </w:rPr>
    </w:pPr>
    <w:r>
      <w:rPr>
        <w:rStyle w:val="7"/>
        <w:rFonts w:ascii="Times New Roman" w:hAnsi="Times New Roman"/>
        <w:sz w:val="24"/>
        <w:szCs w:val="24"/>
      </w:rPr>
      <w:t xml:space="preserve">— </w:t>
    </w:r>
    <w:r>
      <w:rPr>
        <w:rStyle w:val="7"/>
        <w:rFonts w:ascii="Times New Roman" w:hAnsi="Times New Roman"/>
        <w:sz w:val="24"/>
        <w:szCs w:val="24"/>
      </w:rPr>
      <w:fldChar w:fldCharType="begin"/>
    </w:r>
    <w:r>
      <w:rPr>
        <w:rStyle w:val="7"/>
        <w:rFonts w:ascii="Times New Roman" w:hAnsi="Times New Roman"/>
        <w:sz w:val="24"/>
        <w:szCs w:val="24"/>
      </w:rPr>
      <w:instrText xml:space="preserve">PAGE  </w:instrText>
    </w:r>
    <w:r>
      <w:rPr>
        <w:rStyle w:val="7"/>
        <w:rFonts w:ascii="Times New Roman" w:hAnsi="Times New Roman"/>
        <w:sz w:val="24"/>
        <w:szCs w:val="24"/>
      </w:rPr>
      <w:fldChar w:fldCharType="separate"/>
    </w:r>
    <w:r>
      <w:rPr>
        <w:rStyle w:val="7"/>
        <w:rFonts w:ascii="Times New Roman" w:hAnsi="Times New Roman"/>
        <w:sz w:val="24"/>
        <w:szCs w:val="24"/>
      </w:rPr>
      <w:t>8</w:t>
    </w:r>
    <w:r>
      <w:rPr>
        <w:rStyle w:val="7"/>
        <w:rFonts w:ascii="Times New Roman" w:hAnsi="Times New Roman"/>
        <w:sz w:val="24"/>
        <w:szCs w:val="24"/>
      </w:rPr>
      <w:fldChar w:fldCharType="end"/>
    </w:r>
    <w:r>
      <w:rPr>
        <w:rStyle w:val="7"/>
        <w:rFonts w:ascii="Times New Roman" w:hAnsi="Times New Roman"/>
        <w:sz w:val="24"/>
        <w:szCs w:val="24"/>
      </w:rPr>
      <w:t xml:space="preserve"> —</w:t>
    </w:r>
  </w:p>
  <w:p w14:paraId="10447FD4">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17E5">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3829C693">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F5"/>
    <w:rsid w:val="00053A9B"/>
    <w:rsid w:val="00114BAF"/>
    <w:rsid w:val="0015688D"/>
    <w:rsid w:val="001936F5"/>
    <w:rsid w:val="001A5686"/>
    <w:rsid w:val="00206AC9"/>
    <w:rsid w:val="0024557D"/>
    <w:rsid w:val="002567EA"/>
    <w:rsid w:val="002C38C4"/>
    <w:rsid w:val="003412E5"/>
    <w:rsid w:val="00393D79"/>
    <w:rsid w:val="003C4546"/>
    <w:rsid w:val="003E2CBF"/>
    <w:rsid w:val="003F2C30"/>
    <w:rsid w:val="00460F1C"/>
    <w:rsid w:val="004B2AB9"/>
    <w:rsid w:val="004C1811"/>
    <w:rsid w:val="006C047E"/>
    <w:rsid w:val="006D4A41"/>
    <w:rsid w:val="006F5941"/>
    <w:rsid w:val="007311C3"/>
    <w:rsid w:val="00757D6C"/>
    <w:rsid w:val="007F1DB4"/>
    <w:rsid w:val="00800E9F"/>
    <w:rsid w:val="00834DB4"/>
    <w:rsid w:val="00861C8D"/>
    <w:rsid w:val="009146A7"/>
    <w:rsid w:val="00930933"/>
    <w:rsid w:val="00932AFC"/>
    <w:rsid w:val="00947D15"/>
    <w:rsid w:val="009A6732"/>
    <w:rsid w:val="00A82E56"/>
    <w:rsid w:val="00AD216A"/>
    <w:rsid w:val="00AF3BCE"/>
    <w:rsid w:val="00B03794"/>
    <w:rsid w:val="00BA0982"/>
    <w:rsid w:val="00BB4237"/>
    <w:rsid w:val="00BD7660"/>
    <w:rsid w:val="00C36E3E"/>
    <w:rsid w:val="00C558E4"/>
    <w:rsid w:val="00C5715C"/>
    <w:rsid w:val="00C72227"/>
    <w:rsid w:val="00CB164D"/>
    <w:rsid w:val="00D50671"/>
    <w:rsid w:val="00D63482"/>
    <w:rsid w:val="00DE4FF7"/>
    <w:rsid w:val="00E40A3B"/>
    <w:rsid w:val="00E77D83"/>
    <w:rsid w:val="00EA052A"/>
    <w:rsid w:val="00EB6B34"/>
    <w:rsid w:val="00F00EE5"/>
    <w:rsid w:val="00F71FA0"/>
    <w:rsid w:val="030F6D18"/>
    <w:rsid w:val="0BC83902"/>
    <w:rsid w:val="13956BD9"/>
    <w:rsid w:val="32B07DBE"/>
    <w:rsid w:val="3A773784"/>
    <w:rsid w:val="6FDFD108"/>
    <w:rsid w:val="7F7BECC7"/>
    <w:rsid w:val="B2F7D342"/>
    <w:rsid w:val="FFFF4302"/>
    <w:rsid w:val="FFFF7B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99"/>
    <w:pPr>
      <w:ind w:firstLine="540" w:firstLineChars="225"/>
    </w:pPr>
    <w:rPr>
      <w:rFonts w:ascii="仿宋_GB2312" w:hAnsi="Times New Roman" w:eastAsia="仿宋_GB2312"/>
      <w:sz w:val="24"/>
      <w:szCs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character" w:customStyle="1" w:styleId="9">
    <w:name w:val="Footer Char"/>
    <w:basedOn w:val="6"/>
    <w:link w:val="3"/>
    <w:qFormat/>
    <w:locked/>
    <w:uiPriority w:val="99"/>
    <w:rPr>
      <w:rFonts w:cs="Times New Roman"/>
      <w:sz w:val="18"/>
      <w:szCs w:val="18"/>
    </w:rPr>
  </w:style>
  <w:style w:type="character" w:customStyle="1" w:styleId="10">
    <w:name w:val="Header Char"/>
    <w:basedOn w:val="6"/>
    <w:link w:val="4"/>
    <w:qFormat/>
    <w:locked/>
    <w:uiPriority w:val="99"/>
    <w:rPr>
      <w:rFonts w:cs="Times New Roman"/>
      <w:sz w:val="18"/>
      <w:szCs w:val="18"/>
    </w:rPr>
  </w:style>
  <w:style w:type="character" w:customStyle="1" w:styleId="11">
    <w:name w:val="Body Text Indent 2 Char"/>
    <w:basedOn w:val="6"/>
    <w:link w:val="2"/>
    <w:qFormat/>
    <w:locked/>
    <w:uiPriority w:val="99"/>
    <w:rPr>
      <w:rFonts w:ascii="仿宋_GB2312"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1708</Words>
  <Characters>1744</Characters>
  <Lines>0</Lines>
  <Paragraphs>0</Paragraphs>
  <TotalTime>7</TotalTime>
  <ScaleCrop>false</ScaleCrop>
  <LinksUpToDate>false</LinksUpToDate>
  <CharactersWithSpaces>2352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2020-07-30T08:26:00Z</dcterms:created>
  <dc:creator>webUser</dc:creator>
  <cp:lastModifiedBy>郑能靓</cp:lastModifiedBy>
  <cp:lastPrinted>2020-07-19T07:44:00Z</cp:lastPrinted>
  <dcterms:modified xsi:type="dcterms:W3CDTF">2025-08-01T08:14:00Z</dcterms:modified>
  <dc:title>关于组织开展2020年度湖南省妇女研究会课题结题工作的通知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EBA4BBE5F0364CF78F1E2375E4FD9277</vt:lpwstr>
  </property>
  <property fmtid="{D5CDD505-2E9C-101B-9397-08002B2CF9AE}" pid="4" name="KSOTemplateDocerSaveRecord">
    <vt:lpwstr>eyJoZGlkIjoiZjYzODlhMDk0YmEwYTkxM2Y0ZGJlY2E5MTA2ODA1MzciLCJ1c2VySWQiOiIyOTc5MjM2MjAifQ==</vt:lpwstr>
  </property>
</Properties>
</file>