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2E2" w:rsidRDefault="004332E2">
      <w:pPr>
        <w:jc w:val="center"/>
        <w:rPr>
          <w:rFonts w:ascii="方正小标宋简体" w:eastAsia="方正小标宋简体" w:cs="Times New Roman"/>
          <w:color w:val="FF0000"/>
          <w:kern w:val="0"/>
          <w:sz w:val="86"/>
          <w:szCs w:val="86"/>
        </w:rPr>
      </w:pPr>
    </w:p>
    <w:p w:rsidR="004332E2" w:rsidRDefault="000A69E5">
      <w:pPr>
        <w:jc w:val="center"/>
        <w:rPr>
          <w:rFonts w:cs="Times New Roman"/>
          <w:w w:val="90"/>
          <w:sz w:val="86"/>
          <w:szCs w:val="86"/>
        </w:rPr>
      </w:pPr>
      <w:r>
        <w:rPr>
          <w:rFonts w:ascii="方正小标宋简体" w:eastAsia="方正小标宋简体" w:cs="方正小标宋简体" w:hint="eastAsia"/>
          <w:color w:val="FF0000"/>
          <w:spacing w:val="3"/>
          <w:w w:val="94"/>
          <w:kern w:val="0"/>
          <w:sz w:val="86"/>
          <w:szCs w:val="86"/>
          <w:fitText w:val="8094"/>
        </w:rPr>
        <w:t>湖南省妇联办公室文</w:t>
      </w:r>
      <w:r>
        <w:rPr>
          <w:rFonts w:ascii="方正小标宋简体" w:eastAsia="方正小标宋简体" w:cs="方正小标宋简体" w:hint="eastAsia"/>
          <w:color w:val="FF0000"/>
          <w:spacing w:val="-11"/>
          <w:w w:val="94"/>
          <w:kern w:val="0"/>
          <w:sz w:val="86"/>
          <w:szCs w:val="86"/>
          <w:fitText w:val="8094"/>
        </w:rPr>
        <w:t>件</w:t>
      </w:r>
    </w:p>
    <w:p w:rsidR="004332E2" w:rsidRDefault="004332E2">
      <w:pPr>
        <w:jc w:val="center"/>
        <w:rPr>
          <w:rFonts w:ascii="楷体_GB2312" w:eastAsia="楷体_GB2312" w:cs="Times New Roman"/>
          <w:sz w:val="32"/>
          <w:szCs w:val="32"/>
        </w:rPr>
      </w:pPr>
    </w:p>
    <w:p w:rsidR="004332E2" w:rsidRDefault="004332E2">
      <w:pPr>
        <w:rPr>
          <w:rFonts w:cs="Times New Roman"/>
        </w:rPr>
      </w:pPr>
    </w:p>
    <w:p w:rsidR="004332E2" w:rsidRDefault="004332E2">
      <w:pPr>
        <w:jc w:val="center"/>
        <w:rPr>
          <w:rFonts w:ascii="Times New Roman" w:eastAsia="楷体" w:hAnsi="Times New Roman" w:cs="Times New Roman"/>
          <w:sz w:val="32"/>
          <w:szCs w:val="32"/>
        </w:rPr>
      </w:pPr>
      <w:r w:rsidRPr="004332E2">
        <w:pict>
          <v:line id="_x0000_s1026" style="position:absolute;left:0;text-align:left;z-index:251658240" from="-9pt,43.6pt" to="450pt,43.6pt" strokecolor="red" strokeweight="2.25pt"/>
        </w:pict>
      </w:r>
      <w:r w:rsidR="000A69E5">
        <w:rPr>
          <w:rFonts w:ascii="Times New Roman" w:eastAsia="楷体" w:hAnsi="Times New Roman" w:cs="楷体" w:hint="eastAsia"/>
          <w:sz w:val="32"/>
          <w:szCs w:val="32"/>
        </w:rPr>
        <w:t>湘妇办〔</w:t>
      </w:r>
      <w:r w:rsidR="000A69E5">
        <w:rPr>
          <w:rFonts w:ascii="Times New Roman" w:eastAsia="楷体" w:hAnsi="Times New Roman" w:cs="Times New Roman"/>
          <w:sz w:val="32"/>
          <w:szCs w:val="32"/>
        </w:rPr>
        <w:t>2018</w:t>
      </w:r>
      <w:r w:rsidR="000A69E5">
        <w:rPr>
          <w:rFonts w:ascii="Times New Roman" w:eastAsia="楷体" w:hAnsi="Times New Roman" w:cs="楷体" w:hint="eastAsia"/>
          <w:sz w:val="32"/>
          <w:szCs w:val="32"/>
        </w:rPr>
        <w:t>〕</w:t>
      </w:r>
      <w:r w:rsidR="000A69E5">
        <w:rPr>
          <w:rFonts w:ascii="Times New Roman" w:eastAsia="楷体" w:hAnsi="Times New Roman" w:cs="Times New Roman"/>
          <w:sz w:val="32"/>
          <w:szCs w:val="32"/>
        </w:rPr>
        <w:t>18</w:t>
      </w:r>
      <w:r w:rsidR="000A69E5">
        <w:rPr>
          <w:rFonts w:ascii="Times New Roman" w:eastAsia="楷体" w:hAnsi="Times New Roman" w:cs="楷体" w:hint="eastAsia"/>
          <w:sz w:val="32"/>
          <w:szCs w:val="32"/>
        </w:rPr>
        <w:t>号</w:t>
      </w:r>
    </w:p>
    <w:p w:rsidR="004332E2" w:rsidRDefault="004332E2">
      <w:pPr>
        <w:spacing w:line="240" w:lineRule="exact"/>
        <w:rPr>
          <w:rFonts w:ascii="Times New Roman" w:eastAsia="方正小标宋简体" w:hAnsi="Times New Roman" w:cs="Times New Roman"/>
          <w:sz w:val="44"/>
          <w:szCs w:val="44"/>
        </w:rPr>
      </w:pPr>
    </w:p>
    <w:p w:rsidR="004332E2" w:rsidRDefault="004332E2">
      <w:pPr>
        <w:spacing w:line="500" w:lineRule="exact"/>
        <w:rPr>
          <w:rFonts w:ascii="Times New Roman" w:eastAsia="方正小标宋简体" w:hAnsi="Times New Roman" w:cs="Times New Roman"/>
          <w:sz w:val="44"/>
          <w:szCs w:val="44"/>
        </w:rPr>
      </w:pPr>
    </w:p>
    <w:p w:rsidR="004332E2" w:rsidRDefault="000A69E5">
      <w:pPr>
        <w:spacing w:line="700" w:lineRule="exact"/>
        <w:jc w:val="center"/>
        <w:rPr>
          <w:rFonts w:ascii="Times New Roman" w:eastAsia="方正小标宋简体" w:hAnsi="Times New Roman" w:cs="Times New Roman"/>
          <w:color w:val="000000"/>
          <w:sz w:val="44"/>
          <w:szCs w:val="44"/>
        </w:rPr>
      </w:pPr>
      <w:r>
        <w:rPr>
          <w:rFonts w:ascii="Times New Roman" w:eastAsia="方正小标宋简体" w:hAnsi="方正小标宋简体" w:cs="方正小标宋简体" w:hint="eastAsia"/>
          <w:color w:val="000000"/>
          <w:sz w:val="44"/>
          <w:szCs w:val="44"/>
        </w:rPr>
        <w:t>关于举办全省妇联系统新媒体培训班的</w:t>
      </w:r>
    </w:p>
    <w:p w:rsidR="004332E2" w:rsidRDefault="000A69E5">
      <w:pPr>
        <w:spacing w:line="700" w:lineRule="exact"/>
        <w:jc w:val="center"/>
        <w:rPr>
          <w:rFonts w:ascii="Times New Roman" w:eastAsia="方正小标宋简体" w:hAnsi="Times New Roman" w:cs="Times New Roman"/>
          <w:color w:val="000000"/>
          <w:sz w:val="44"/>
          <w:szCs w:val="44"/>
        </w:rPr>
      </w:pPr>
      <w:r>
        <w:rPr>
          <w:rFonts w:ascii="Times New Roman" w:eastAsia="方正小标宋简体" w:hAnsi="方正小标宋简体" w:cs="方正小标宋简体" w:hint="eastAsia"/>
          <w:color w:val="000000"/>
          <w:sz w:val="44"/>
          <w:szCs w:val="44"/>
        </w:rPr>
        <w:t>通</w:t>
      </w:r>
      <w:r>
        <w:rPr>
          <w:rFonts w:ascii="Times New Roman" w:eastAsia="方正小标宋简体" w:hAnsi="Times New Roman" w:cs="Times New Roman"/>
          <w:color w:val="000000"/>
          <w:sz w:val="44"/>
          <w:szCs w:val="44"/>
        </w:rPr>
        <w:t xml:space="preserve">  </w:t>
      </w:r>
      <w:r>
        <w:rPr>
          <w:rFonts w:ascii="Times New Roman" w:eastAsia="方正小标宋简体" w:hAnsi="方正小标宋简体" w:cs="方正小标宋简体" w:hint="eastAsia"/>
          <w:color w:val="000000"/>
          <w:sz w:val="44"/>
          <w:szCs w:val="44"/>
        </w:rPr>
        <w:t>知</w:t>
      </w:r>
    </w:p>
    <w:p w:rsidR="004332E2" w:rsidRDefault="004332E2">
      <w:pPr>
        <w:spacing w:line="580" w:lineRule="exact"/>
        <w:rPr>
          <w:rFonts w:ascii="Times New Roman" w:eastAsia="楷体_GB2312" w:hAnsi="Times New Roman" w:cs="Times New Roman"/>
          <w:sz w:val="32"/>
          <w:szCs w:val="32"/>
        </w:rPr>
      </w:pPr>
    </w:p>
    <w:p w:rsidR="004332E2" w:rsidRDefault="000A69E5">
      <w:pPr>
        <w:spacing w:line="580" w:lineRule="exact"/>
        <w:rPr>
          <w:rFonts w:ascii="Times New Roman" w:eastAsia="仿宋" w:hAnsi="Times New Roman" w:cs="Times New Roman"/>
          <w:sz w:val="32"/>
          <w:szCs w:val="32"/>
        </w:rPr>
      </w:pPr>
      <w:r>
        <w:rPr>
          <w:rFonts w:ascii="Times New Roman" w:eastAsia="仿宋" w:hAnsi="仿宋" w:cs="仿宋" w:hint="eastAsia"/>
          <w:sz w:val="32"/>
          <w:szCs w:val="32"/>
        </w:rPr>
        <w:t>各市州妇联、省直妇工委：</w:t>
      </w:r>
    </w:p>
    <w:p w:rsidR="004332E2" w:rsidRDefault="000A69E5">
      <w:pPr>
        <w:spacing w:line="580" w:lineRule="exact"/>
        <w:ind w:firstLineChars="200" w:firstLine="640"/>
        <w:rPr>
          <w:rFonts w:ascii="Times New Roman" w:eastAsia="仿宋" w:hAnsi="Times New Roman" w:cs="Times New Roman"/>
          <w:w w:val="99"/>
          <w:sz w:val="32"/>
          <w:szCs w:val="32"/>
        </w:rPr>
      </w:pPr>
      <w:r>
        <w:rPr>
          <w:rFonts w:ascii="Times New Roman" w:eastAsia="仿宋" w:hAnsi="仿宋" w:cs="仿宋" w:hint="eastAsia"/>
          <w:sz w:val="32"/>
          <w:szCs w:val="32"/>
        </w:rPr>
        <w:t>为贯彻落实习近平总书记网络强国战略思想和全国妇联有关网络及新媒体工作的部署安排，深入推进我省</w:t>
      </w:r>
      <w:r>
        <w:rPr>
          <w:rFonts w:ascii="Times New Roman" w:eastAsia="仿宋" w:hAnsi="Times New Roman" w:cs="Times New Roman"/>
          <w:sz w:val="32"/>
          <w:szCs w:val="32"/>
        </w:rPr>
        <w:t>“</w:t>
      </w:r>
      <w:r>
        <w:rPr>
          <w:rFonts w:ascii="Times New Roman" w:eastAsia="仿宋" w:hAnsi="仿宋" w:cs="仿宋" w:hint="eastAsia"/>
          <w:sz w:val="32"/>
          <w:szCs w:val="32"/>
        </w:rPr>
        <w:t>网上妇女之家</w:t>
      </w:r>
      <w:r>
        <w:rPr>
          <w:rFonts w:ascii="Times New Roman" w:eastAsia="仿宋" w:hAnsi="Times New Roman" w:cs="Times New Roman"/>
          <w:sz w:val="32"/>
          <w:szCs w:val="32"/>
        </w:rPr>
        <w:t>”</w:t>
      </w:r>
      <w:r>
        <w:rPr>
          <w:rFonts w:ascii="Times New Roman" w:eastAsia="仿宋" w:hAnsi="仿宋" w:cs="仿宋" w:hint="eastAsia"/>
          <w:sz w:val="32"/>
          <w:szCs w:val="32"/>
        </w:rPr>
        <w:t>建设，切实增强妇联干部网上履职的能力，省妇联决定举</w:t>
      </w:r>
      <w:bookmarkStart w:id="0" w:name="_GoBack"/>
      <w:bookmarkEnd w:id="0"/>
      <w:r>
        <w:rPr>
          <w:rFonts w:ascii="Times New Roman" w:eastAsia="仿宋" w:hAnsi="仿宋" w:cs="仿宋" w:hint="eastAsia"/>
          <w:sz w:val="32"/>
          <w:szCs w:val="32"/>
        </w:rPr>
        <w:t>办湖南省妇联系统新媒体工作培训班</w:t>
      </w:r>
      <w:r>
        <w:rPr>
          <w:rFonts w:ascii="Times New Roman" w:eastAsia="仿宋" w:hAnsi="仿宋" w:cs="仿宋" w:hint="eastAsia"/>
          <w:w w:val="99"/>
          <w:sz w:val="32"/>
          <w:szCs w:val="32"/>
        </w:rPr>
        <w:t>。现将有关事项通知如下：</w:t>
      </w:r>
    </w:p>
    <w:p w:rsidR="004332E2" w:rsidRDefault="000A69E5">
      <w:pPr>
        <w:spacing w:line="580" w:lineRule="exact"/>
        <w:ind w:firstLineChars="200" w:firstLine="640"/>
        <w:rPr>
          <w:rFonts w:ascii="Times New Roman" w:eastAsia="黑体" w:hAnsi="Times New Roman" w:cs="Times New Roman"/>
          <w:sz w:val="32"/>
          <w:szCs w:val="32"/>
        </w:rPr>
      </w:pPr>
      <w:r>
        <w:rPr>
          <w:rFonts w:ascii="Times New Roman" w:eastAsia="黑体" w:hAnsi="黑体" w:cs="黑体" w:hint="eastAsia"/>
          <w:sz w:val="32"/>
          <w:szCs w:val="32"/>
        </w:rPr>
        <w:t>一、时</w:t>
      </w:r>
      <w:r>
        <w:rPr>
          <w:rFonts w:ascii="Times New Roman" w:eastAsia="黑体" w:hAnsi="Times New Roman" w:cs="Times New Roman"/>
          <w:sz w:val="32"/>
          <w:szCs w:val="32"/>
        </w:rPr>
        <w:t xml:space="preserve">  </w:t>
      </w:r>
      <w:r>
        <w:rPr>
          <w:rFonts w:ascii="Times New Roman" w:eastAsia="黑体" w:hAnsi="黑体" w:cs="黑体" w:hint="eastAsia"/>
          <w:sz w:val="32"/>
          <w:szCs w:val="32"/>
        </w:rPr>
        <w:t>间</w:t>
      </w:r>
    </w:p>
    <w:p w:rsidR="004332E2" w:rsidRDefault="000A69E5">
      <w:pPr>
        <w:spacing w:line="580" w:lineRule="exact"/>
        <w:ind w:firstLine="645"/>
        <w:rPr>
          <w:rFonts w:ascii="Times New Roman" w:eastAsia="仿宋" w:hAnsi="Times New Roman" w:cs="Times New Roman"/>
          <w:color w:val="000000"/>
          <w:sz w:val="32"/>
          <w:szCs w:val="32"/>
        </w:rPr>
      </w:pPr>
      <w:r>
        <w:rPr>
          <w:rFonts w:ascii="Times New Roman" w:eastAsia="仿宋" w:hAnsi="Times New Roman" w:cs="Times New Roman"/>
          <w:color w:val="000000"/>
          <w:sz w:val="32"/>
          <w:szCs w:val="32"/>
        </w:rPr>
        <w:t>7</w:t>
      </w:r>
      <w:r>
        <w:rPr>
          <w:rFonts w:ascii="Times New Roman" w:eastAsia="仿宋" w:hAnsi="仿宋" w:cs="仿宋" w:hint="eastAsia"/>
          <w:color w:val="000000"/>
          <w:sz w:val="32"/>
          <w:szCs w:val="32"/>
        </w:rPr>
        <w:t>月</w:t>
      </w:r>
      <w:r>
        <w:rPr>
          <w:rFonts w:ascii="Times New Roman" w:eastAsia="仿宋" w:hAnsi="Times New Roman" w:cs="Times New Roman"/>
          <w:color w:val="000000"/>
          <w:sz w:val="32"/>
          <w:szCs w:val="32"/>
        </w:rPr>
        <w:t>16</w:t>
      </w:r>
      <w:r>
        <w:rPr>
          <w:rFonts w:ascii="Times New Roman" w:eastAsia="仿宋" w:hAnsi="仿宋" w:cs="仿宋" w:hint="eastAsia"/>
          <w:color w:val="000000"/>
          <w:sz w:val="32"/>
          <w:szCs w:val="32"/>
        </w:rPr>
        <w:t>日</w:t>
      </w:r>
      <w:r>
        <w:rPr>
          <w:rFonts w:ascii="Times New Roman" w:eastAsia="仿宋" w:hAnsi="Times New Roman" w:cs="Times New Roman"/>
          <w:color w:val="000000"/>
          <w:sz w:val="32"/>
          <w:szCs w:val="32"/>
        </w:rPr>
        <w:t>—18</w:t>
      </w:r>
      <w:r>
        <w:rPr>
          <w:rFonts w:ascii="Times New Roman" w:eastAsia="仿宋" w:hAnsi="仿宋" w:cs="仿宋" w:hint="eastAsia"/>
          <w:color w:val="000000"/>
          <w:sz w:val="32"/>
          <w:szCs w:val="32"/>
        </w:rPr>
        <w:t>日（</w:t>
      </w:r>
      <w:r>
        <w:rPr>
          <w:rFonts w:ascii="Times New Roman" w:eastAsia="仿宋" w:hAnsi="Times New Roman" w:cs="Times New Roman"/>
          <w:color w:val="000000"/>
          <w:sz w:val="32"/>
          <w:szCs w:val="32"/>
        </w:rPr>
        <w:t>7</w:t>
      </w:r>
      <w:r>
        <w:rPr>
          <w:rFonts w:ascii="Times New Roman" w:eastAsia="仿宋" w:hAnsi="仿宋" w:cs="仿宋" w:hint="eastAsia"/>
          <w:color w:val="000000"/>
          <w:sz w:val="32"/>
          <w:szCs w:val="32"/>
        </w:rPr>
        <w:t>月</w:t>
      </w:r>
      <w:r>
        <w:rPr>
          <w:rFonts w:ascii="Times New Roman" w:eastAsia="仿宋" w:hAnsi="Times New Roman" w:cs="Times New Roman"/>
          <w:color w:val="000000"/>
          <w:sz w:val="32"/>
          <w:szCs w:val="32"/>
        </w:rPr>
        <w:t>16</w:t>
      </w:r>
      <w:r>
        <w:rPr>
          <w:rFonts w:ascii="Times New Roman" w:eastAsia="仿宋" w:hAnsi="仿宋" w:cs="仿宋" w:hint="eastAsia"/>
          <w:color w:val="000000"/>
          <w:sz w:val="32"/>
          <w:szCs w:val="32"/>
        </w:rPr>
        <w:t>日下午报到）</w:t>
      </w:r>
    </w:p>
    <w:p w:rsidR="004332E2" w:rsidRDefault="000A69E5">
      <w:pPr>
        <w:spacing w:line="580" w:lineRule="exact"/>
        <w:ind w:firstLineChars="200" w:firstLine="640"/>
        <w:rPr>
          <w:rFonts w:ascii="Times New Roman" w:eastAsia="黑体" w:hAnsi="Times New Roman" w:cs="Times New Roman"/>
          <w:sz w:val="32"/>
          <w:szCs w:val="32"/>
        </w:rPr>
      </w:pPr>
      <w:r>
        <w:rPr>
          <w:rFonts w:ascii="Times New Roman" w:eastAsia="黑体" w:hAnsi="黑体" w:cs="黑体" w:hint="eastAsia"/>
          <w:sz w:val="32"/>
          <w:szCs w:val="32"/>
        </w:rPr>
        <w:t>二、地</w:t>
      </w:r>
      <w:r>
        <w:rPr>
          <w:rFonts w:ascii="Times New Roman" w:eastAsia="黑体" w:hAnsi="Times New Roman" w:cs="Times New Roman"/>
          <w:sz w:val="32"/>
          <w:szCs w:val="32"/>
        </w:rPr>
        <w:t xml:space="preserve">  </w:t>
      </w:r>
      <w:r>
        <w:rPr>
          <w:rFonts w:ascii="Times New Roman" w:eastAsia="黑体" w:hAnsi="黑体" w:cs="黑体" w:hint="eastAsia"/>
          <w:sz w:val="32"/>
          <w:szCs w:val="32"/>
        </w:rPr>
        <w:t>点</w:t>
      </w:r>
    </w:p>
    <w:p w:rsidR="004332E2" w:rsidRDefault="000A69E5">
      <w:pPr>
        <w:spacing w:line="580" w:lineRule="exact"/>
        <w:ind w:firstLineChars="200" w:firstLine="640"/>
        <w:rPr>
          <w:rFonts w:ascii="Times New Roman" w:eastAsia="仿宋" w:hAnsi="Times New Roman" w:cs="Times New Roman"/>
          <w:sz w:val="32"/>
          <w:szCs w:val="32"/>
        </w:rPr>
      </w:pPr>
      <w:r>
        <w:rPr>
          <w:rFonts w:ascii="Times New Roman" w:eastAsia="仿宋" w:hAnsi="仿宋" w:cs="仿宋" w:hint="eastAsia"/>
          <w:sz w:val="32"/>
          <w:szCs w:val="32"/>
        </w:rPr>
        <w:t>湖南宾馆</w:t>
      </w:r>
    </w:p>
    <w:p w:rsidR="004332E2" w:rsidRDefault="000A69E5">
      <w:pPr>
        <w:spacing w:line="600" w:lineRule="exact"/>
        <w:ind w:firstLineChars="200" w:firstLine="640"/>
        <w:rPr>
          <w:rFonts w:ascii="Times New Roman" w:eastAsia="黑体" w:hAnsi="Times New Roman" w:cs="Times New Roman"/>
          <w:sz w:val="32"/>
          <w:szCs w:val="32"/>
        </w:rPr>
      </w:pPr>
      <w:r>
        <w:rPr>
          <w:rFonts w:ascii="Times New Roman" w:eastAsia="黑体" w:hAnsi="黑体" w:cs="黑体" w:hint="eastAsia"/>
          <w:sz w:val="32"/>
          <w:szCs w:val="32"/>
        </w:rPr>
        <w:lastRenderedPageBreak/>
        <w:t>三、参加人员</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仿宋" w:cs="仿宋" w:hint="eastAsia"/>
          <w:sz w:val="32"/>
          <w:szCs w:val="32"/>
        </w:rPr>
        <w:t>各市州妇联主席、分管副主席、宣传部长；县（市区）妇联主席；省妇联机关各部室及直属单位、省直妇工委通讯员或网评员</w:t>
      </w:r>
      <w:r>
        <w:rPr>
          <w:rFonts w:ascii="Times New Roman" w:eastAsia="仿宋" w:hAnsi="Times New Roman" w:cs="Times New Roman"/>
          <w:sz w:val="32"/>
          <w:szCs w:val="32"/>
        </w:rPr>
        <w:t>1</w:t>
      </w:r>
      <w:r>
        <w:rPr>
          <w:rFonts w:ascii="Times New Roman" w:eastAsia="仿宋" w:hAnsi="仿宋" w:cs="仿宋" w:hint="eastAsia"/>
          <w:sz w:val="32"/>
          <w:szCs w:val="32"/>
        </w:rPr>
        <w:t>人，共计约</w:t>
      </w:r>
      <w:r>
        <w:rPr>
          <w:rFonts w:ascii="Times New Roman" w:eastAsia="仿宋" w:hAnsi="Times New Roman" w:cs="Times New Roman"/>
          <w:sz w:val="32"/>
          <w:szCs w:val="32"/>
        </w:rPr>
        <w:t>174</w:t>
      </w:r>
      <w:r>
        <w:rPr>
          <w:rFonts w:ascii="Times New Roman" w:eastAsia="仿宋" w:hAnsi="仿宋" w:cs="仿宋" w:hint="eastAsia"/>
          <w:sz w:val="32"/>
          <w:szCs w:val="32"/>
        </w:rPr>
        <w:t>人。</w:t>
      </w:r>
    </w:p>
    <w:p w:rsidR="004332E2" w:rsidRDefault="000A69E5">
      <w:pPr>
        <w:spacing w:line="600" w:lineRule="exact"/>
        <w:ind w:firstLineChars="200" w:firstLine="640"/>
        <w:rPr>
          <w:rFonts w:ascii="Times New Roman" w:eastAsia="黑体" w:hAnsi="Times New Roman" w:cs="Times New Roman"/>
          <w:sz w:val="32"/>
          <w:szCs w:val="32"/>
        </w:rPr>
      </w:pPr>
      <w:r>
        <w:rPr>
          <w:rFonts w:ascii="Times New Roman" w:eastAsia="黑体" w:hAnsi="黑体" w:cs="黑体" w:hint="eastAsia"/>
          <w:sz w:val="32"/>
          <w:szCs w:val="32"/>
        </w:rPr>
        <w:t>四、主要内容</w:t>
      </w:r>
    </w:p>
    <w:p w:rsidR="004332E2" w:rsidRDefault="000A69E5">
      <w:pPr>
        <w:spacing w:line="600" w:lineRule="exact"/>
        <w:ind w:firstLineChars="200" w:firstLine="643"/>
        <w:rPr>
          <w:rFonts w:ascii="Times New Roman" w:eastAsia="楷体" w:hAnsi="Times New Roman" w:cs="Times New Roman"/>
          <w:sz w:val="32"/>
          <w:szCs w:val="32"/>
        </w:rPr>
      </w:pPr>
      <w:r>
        <w:rPr>
          <w:rFonts w:ascii="Times New Roman" w:eastAsia="楷体" w:hAnsi="楷体" w:cs="楷体" w:hint="eastAsia"/>
          <w:b/>
          <w:bCs/>
          <w:sz w:val="32"/>
          <w:szCs w:val="32"/>
        </w:rPr>
        <w:t>（一）全省妇联宣传工作交流及新媒体联盟启动仪式</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仿宋" w:cs="仿宋" w:hint="eastAsia"/>
          <w:sz w:val="32"/>
          <w:szCs w:val="32"/>
        </w:rPr>
        <w:t>（主持人：省妇联党组副书记、副主席王邵刚）</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w:t>
      </w:r>
      <w:r>
        <w:rPr>
          <w:rFonts w:ascii="Times New Roman" w:eastAsia="仿宋" w:hAnsi="仿宋" w:cs="仿宋" w:hint="eastAsia"/>
          <w:sz w:val="32"/>
          <w:szCs w:val="32"/>
        </w:rPr>
        <w:t>．宣传及新媒体工作经验交流（</w:t>
      </w:r>
      <w:r>
        <w:rPr>
          <w:rFonts w:ascii="Times New Roman" w:eastAsia="仿宋" w:hAnsi="Times New Roman" w:cs="Times New Roman"/>
          <w:sz w:val="32"/>
          <w:szCs w:val="32"/>
        </w:rPr>
        <w:t>4</w:t>
      </w:r>
      <w:r>
        <w:rPr>
          <w:rFonts w:ascii="Times New Roman" w:eastAsia="仿宋" w:hAnsi="仿宋" w:cs="仿宋" w:hint="eastAsia"/>
          <w:sz w:val="32"/>
          <w:szCs w:val="32"/>
        </w:rPr>
        <w:t>个）；</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w:t>
      </w:r>
      <w:r>
        <w:rPr>
          <w:rFonts w:ascii="Times New Roman" w:eastAsia="仿宋" w:hAnsi="仿宋" w:cs="仿宋" w:hint="eastAsia"/>
          <w:sz w:val="32"/>
          <w:szCs w:val="32"/>
        </w:rPr>
        <w:t>．今日女报社副社长张英</w:t>
      </w:r>
      <w:r>
        <w:rPr>
          <w:rFonts w:ascii="Times New Roman" w:eastAsia="仿宋" w:hAnsi="Times New Roman" w:cs="Times New Roman"/>
          <w:sz w:val="32"/>
          <w:szCs w:val="32"/>
        </w:rPr>
        <w:t>(</w:t>
      </w:r>
      <w:r>
        <w:rPr>
          <w:rFonts w:ascii="Times New Roman" w:eastAsia="仿宋" w:hAnsi="仿宋" w:cs="仿宋" w:hint="eastAsia"/>
          <w:sz w:val="32"/>
          <w:szCs w:val="32"/>
        </w:rPr>
        <w:t>主持工作）作工作汇报；</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3</w:t>
      </w:r>
      <w:r>
        <w:rPr>
          <w:rFonts w:ascii="Times New Roman" w:eastAsia="仿宋" w:hAnsi="仿宋" w:cs="仿宋" w:hint="eastAsia"/>
          <w:sz w:val="32"/>
          <w:szCs w:val="32"/>
        </w:rPr>
        <w:t>．省妇联党组书记、主席姜欣讲话；</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4</w:t>
      </w:r>
      <w:r>
        <w:rPr>
          <w:rFonts w:ascii="Times New Roman" w:eastAsia="仿宋" w:hAnsi="仿宋" w:cs="仿宋" w:hint="eastAsia"/>
          <w:sz w:val="32"/>
          <w:szCs w:val="32"/>
        </w:rPr>
        <w:t>．全省妇联系统新媒体联盟启动仪式。</w:t>
      </w:r>
    </w:p>
    <w:p w:rsidR="004332E2" w:rsidRDefault="000A69E5">
      <w:pPr>
        <w:spacing w:line="600" w:lineRule="exact"/>
        <w:ind w:firstLineChars="200" w:firstLine="643"/>
        <w:rPr>
          <w:rFonts w:ascii="Times New Roman" w:eastAsia="楷体" w:hAnsi="Times New Roman" w:cs="Times New Roman"/>
          <w:b/>
          <w:bCs/>
          <w:sz w:val="32"/>
          <w:szCs w:val="32"/>
        </w:rPr>
      </w:pPr>
      <w:r>
        <w:rPr>
          <w:rFonts w:ascii="Times New Roman" w:eastAsia="楷体" w:hAnsi="楷体" w:cs="楷体" w:hint="eastAsia"/>
          <w:b/>
          <w:bCs/>
          <w:sz w:val="32"/>
          <w:szCs w:val="32"/>
        </w:rPr>
        <w:t>（二）新媒体培训</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仿宋" w:cs="仿宋" w:hint="eastAsia"/>
          <w:sz w:val="32"/>
          <w:szCs w:val="32"/>
        </w:rPr>
        <w:t>邀请行业专家、</w:t>
      </w:r>
      <w:r>
        <w:rPr>
          <w:rFonts w:ascii="Times New Roman" w:eastAsia="仿宋" w:hAnsi="Times New Roman" w:cs="Times New Roman"/>
          <w:sz w:val="32"/>
          <w:szCs w:val="32"/>
        </w:rPr>
        <w:t>“</w:t>
      </w:r>
      <w:r>
        <w:rPr>
          <w:rFonts w:ascii="Times New Roman" w:eastAsia="仿宋" w:hAnsi="仿宋" w:cs="仿宋" w:hint="eastAsia"/>
          <w:sz w:val="32"/>
          <w:szCs w:val="32"/>
        </w:rPr>
        <w:t>湘妹子</w:t>
      </w:r>
      <w:r>
        <w:rPr>
          <w:rFonts w:ascii="Times New Roman" w:eastAsia="仿宋" w:hAnsi="Times New Roman" w:cs="Times New Roman"/>
          <w:sz w:val="32"/>
          <w:szCs w:val="32"/>
        </w:rPr>
        <w:t>”</w:t>
      </w:r>
      <w:r>
        <w:rPr>
          <w:rFonts w:ascii="Times New Roman" w:eastAsia="仿宋" w:hAnsi="仿宋" w:cs="仿宋" w:hint="eastAsia"/>
          <w:sz w:val="32"/>
          <w:szCs w:val="32"/>
        </w:rPr>
        <w:t>运营人员做网络及新媒体工作业务实操指导</w:t>
      </w:r>
    </w:p>
    <w:p w:rsidR="004332E2" w:rsidRDefault="000A69E5">
      <w:pPr>
        <w:spacing w:line="600" w:lineRule="exact"/>
        <w:ind w:firstLineChars="200" w:firstLine="640"/>
        <w:rPr>
          <w:rFonts w:ascii="Times New Roman" w:eastAsia="黑体" w:hAnsi="Times New Roman" w:cs="Times New Roman"/>
          <w:sz w:val="32"/>
          <w:szCs w:val="32"/>
        </w:rPr>
      </w:pPr>
      <w:r>
        <w:rPr>
          <w:rFonts w:ascii="Times New Roman" w:eastAsia="黑体" w:hAnsi="黑体" w:cs="黑体" w:hint="eastAsia"/>
          <w:sz w:val="32"/>
          <w:szCs w:val="32"/>
        </w:rPr>
        <w:t>五、注意事项</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w:t>
      </w:r>
      <w:r>
        <w:rPr>
          <w:rFonts w:ascii="Times New Roman" w:eastAsia="仿宋" w:hAnsi="仿宋" w:cs="仿宋" w:hint="eastAsia"/>
          <w:sz w:val="32"/>
          <w:szCs w:val="32"/>
        </w:rPr>
        <w:t>．此次培训内容重要，各市州妇联、省直妇工委要高度重视，严格按照通知要求，组织好本地区（包括所辖县市区）所有参训人员。参训人员要严格遵守培训纪律，按时报到参加。</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w:t>
      </w:r>
      <w:r>
        <w:rPr>
          <w:rFonts w:ascii="Times New Roman" w:eastAsia="仿宋" w:hAnsi="仿宋" w:cs="仿宋" w:hint="eastAsia"/>
          <w:sz w:val="32"/>
          <w:szCs w:val="32"/>
        </w:rPr>
        <w:t>．培训期间参会人员免交学费、食宿费，往返交通费回原单位报销。</w:t>
      </w:r>
    </w:p>
    <w:p w:rsidR="004332E2" w:rsidRDefault="000A69E5">
      <w:pPr>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3</w:t>
      </w:r>
      <w:r>
        <w:rPr>
          <w:rFonts w:ascii="Times New Roman" w:eastAsia="仿宋" w:hAnsi="仿宋" w:cs="仿宋" w:hint="eastAsia"/>
          <w:sz w:val="32"/>
          <w:szCs w:val="32"/>
        </w:rPr>
        <w:t>．请各市州于</w:t>
      </w:r>
      <w:r>
        <w:rPr>
          <w:rFonts w:ascii="Times New Roman" w:eastAsia="仿宋" w:hAnsi="Times New Roman" w:cs="Times New Roman"/>
          <w:sz w:val="32"/>
          <w:szCs w:val="32"/>
        </w:rPr>
        <w:t>7</w:t>
      </w:r>
      <w:r>
        <w:rPr>
          <w:rFonts w:ascii="Times New Roman" w:eastAsia="仿宋" w:hAnsi="仿宋" w:cs="仿宋" w:hint="eastAsia"/>
          <w:sz w:val="32"/>
          <w:szCs w:val="32"/>
        </w:rPr>
        <w:t>月</w:t>
      </w:r>
      <w:r>
        <w:rPr>
          <w:rFonts w:ascii="Times New Roman" w:eastAsia="仿宋" w:hAnsi="Times New Roman" w:cs="Times New Roman"/>
          <w:sz w:val="32"/>
          <w:szCs w:val="32"/>
        </w:rPr>
        <w:t>10</w:t>
      </w:r>
      <w:r>
        <w:rPr>
          <w:rFonts w:ascii="Times New Roman" w:eastAsia="仿宋" w:hAnsi="仿宋" w:cs="仿宋" w:hint="eastAsia"/>
          <w:sz w:val="32"/>
          <w:szCs w:val="32"/>
        </w:rPr>
        <w:t>日（周二）下班前统一报送参会人员</w:t>
      </w:r>
      <w:r>
        <w:rPr>
          <w:rFonts w:ascii="Times New Roman" w:eastAsia="仿宋" w:hAnsi="仿宋" w:cs="仿宋" w:hint="eastAsia"/>
          <w:sz w:val="32"/>
          <w:szCs w:val="32"/>
        </w:rPr>
        <w:lastRenderedPageBreak/>
        <w:t>名单至指定邮箱。</w:t>
      </w:r>
    </w:p>
    <w:p w:rsidR="004332E2" w:rsidRDefault="000A69E5">
      <w:pPr>
        <w:spacing w:line="600" w:lineRule="exact"/>
        <w:ind w:firstLineChars="200" w:firstLine="640"/>
        <w:rPr>
          <w:rFonts w:ascii="Times New Roman" w:eastAsia="仿宋" w:hAnsi="Times New Roman" w:cs="Times New Roman"/>
          <w:color w:val="000000"/>
          <w:sz w:val="32"/>
          <w:szCs w:val="32"/>
        </w:rPr>
      </w:pPr>
      <w:r>
        <w:rPr>
          <w:rFonts w:ascii="Times New Roman" w:eastAsia="仿宋" w:hAnsi="仿宋" w:cs="仿宋" w:hint="eastAsia"/>
          <w:color w:val="000000"/>
          <w:sz w:val="32"/>
          <w:szCs w:val="32"/>
        </w:rPr>
        <w:t>联系人：张艳红</w:t>
      </w:r>
      <w:r>
        <w:rPr>
          <w:rFonts w:ascii="Times New Roman" w:eastAsia="仿宋" w:hAnsi="Times New Roman" w:cs="Times New Roman"/>
          <w:color w:val="000000"/>
          <w:sz w:val="32"/>
          <w:szCs w:val="32"/>
        </w:rPr>
        <w:t xml:space="preserve">  13687370909  0731-82216641</w:t>
      </w:r>
    </w:p>
    <w:p w:rsidR="004332E2" w:rsidRDefault="000A69E5">
      <w:pPr>
        <w:spacing w:line="600" w:lineRule="exact"/>
        <w:ind w:firstLineChars="200" w:firstLine="640"/>
        <w:rPr>
          <w:rFonts w:ascii="Times New Roman" w:eastAsia="仿宋" w:hAnsi="Times New Roman" w:cs="Times New Roman"/>
          <w:color w:val="000000"/>
          <w:sz w:val="32"/>
          <w:szCs w:val="32"/>
        </w:rPr>
      </w:pPr>
      <w:r>
        <w:rPr>
          <w:rFonts w:ascii="Times New Roman" w:eastAsia="仿宋" w:hAnsi="Times New Roman" w:cs="Times New Roman"/>
          <w:color w:val="000000"/>
          <w:sz w:val="32"/>
          <w:szCs w:val="32"/>
        </w:rPr>
        <w:t xml:space="preserve">        </w:t>
      </w:r>
      <w:r>
        <w:rPr>
          <w:rFonts w:ascii="Times New Roman" w:eastAsia="仿宋" w:hAnsi="仿宋" w:cs="仿宋" w:hint="eastAsia"/>
          <w:color w:val="000000"/>
          <w:sz w:val="32"/>
          <w:szCs w:val="32"/>
        </w:rPr>
        <w:t>肖文婕</w:t>
      </w:r>
      <w:r>
        <w:rPr>
          <w:rFonts w:ascii="Times New Roman" w:eastAsia="仿宋" w:hAnsi="Times New Roman" w:cs="Times New Roman"/>
          <w:color w:val="000000"/>
          <w:sz w:val="32"/>
          <w:szCs w:val="32"/>
        </w:rPr>
        <w:t xml:space="preserve">  13755102770  0731-82217546</w:t>
      </w:r>
    </w:p>
    <w:p w:rsidR="004332E2" w:rsidRDefault="000A69E5">
      <w:pPr>
        <w:spacing w:line="600" w:lineRule="exact"/>
        <w:ind w:firstLineChars="200" w:firstLine="640"/>
        <w:rPr>
          <w:rFonts w:ascii="Times New Roman" w:hAnsi="Times New Roman" w:cs="Times New Roman"/>
        </w:rPr>
      </w:pPr>
      <w:r>
        <w:rPr>
          <w:rFonts w:ascii="Times New Roman" w:eastAsia="仿宋" w:hAnsi="仿宋" w:cs="仿宋" w:hint="eastAsia"/>
          <w:color w:val="000000"/>
          <w:sz w:val="32"/>
          <w:szCs w:val="32"/>
        </w:rPr>
        <w:t>参会回执接收邮箱：</w:t>
      </w:r>
      <w:hyperlink r:id="rId7" w:history="1">
        <w:r>
          <w:rPr>
            <w:rFonts w:ascii="Times New Roman" w:eastAsia="仿宋" w:hAnsi="Times New Roman" w:cs="Times New Roman"/>
            <w:color w:val="000000"/>
            <w:sz w:val="32"/>
            <w:szCs w:val="32"/>
          </w:rPr>
          <w:t>315375896@qq.com</w:t>
        </w:r>
      </w:hyperlink>
    </w:p>
    <w:p w:rsidR="004332E2" w:rsidRDefault="004332E2">
      <w:pPr>
        <w:spacing w:line="600" w:lineRule="exact"/>
        <w:ind w:firstLineChars="200" w:firstLine="640"/>
        <w:rPr>
          <w:rFonts w:ascii="Times New Roman" w:eastAsia="仿宋" w:hAnsi="仿宋" w:cs="Times New Roman"/>
          <w:color w:val="000000"/>
          <w:sz w:val="32"/>
          <w:szCs w:val="32"/>
        </w:rPr>
      </w:pPr>
    </w:p>
    <w:p w:rsidR="004332E2" w:rsidRDefault="000A69E5">
      <w:pPr>
        <w:spacing w:line="600" w:lineRule="exact"/>
        <w:ind w:firstLineChars="200" w:firstLine="640"/>
        <w:rPr>
          <w:rFonts w:ascii="Times New Roman" w:hAnsi="Times New Roman" w:cs="Times New Roman"/>
        </w:rPr>
      </w:pPr>
      <w:r>
        <w:rPr>
          <w:rFonts w:ascii="Times New Roman" w:eastAsia="仿宋" w:hAnsi="仿宋" w:cs="仿宋" w:hint="eastAsia"/>
          <w:color w:val="000000"/>
          <w:sz w:val="32"/>
          <w:szCs w:val="32"/>
        </w:rPr>
        <w:t>附</w:t>
      </w:r>
      <w:r>
        <w:rPr>
          <w:rFonts w:ascii="Times New Roman" w:eastAsia="仿宋" w:hAnsi="仿宋" w:cs="Times New Roman"/>
          <w:color w:val="000000"/>
          <w:sz w:val="32"/>
          <w:szCs w:val="32"/>
        </w:rPr>
        <w:t xml:space="preserve">  </w:t>
      </w:r>
      <w:r>
        <w:rPr>
          <w:rFonts w:ascii="Times New Roman" w:eastAsia="仿宋" w:hAnsi="仿宋" w:cs="仿宋" w:hint="eastAsia"/>
          <w:color w:val="000000"/>
          <w:sz w:val="32"/>
          <w:szCs w:val="32"/>
        </w:rPr>
        <w:t>件：参会回执</w:t>
      </w:r>
    </w:p>
    <w:p w:rsidR="004332E2" w:rsidRDefault="004332E2">
      <w:pPr>
        <w:spacing w:line="600" w:lineRule="exact"/>
        <w:ind w:firstLineChars="200" w:firstLine="640"/>
        <w:rPr>
          <w:rFonts w:ascii="Times New Roman" w:eastAsia="仿宋" w:hAnsi="Times New Roman" w:cs="Times New Roman"/>
          <w:color w:val="000000"/>
          <w:sz w:val="32"/>
          <w:szCs w:val="32"/>
        </w:rPr>
      </w:pPr>
    </w:p>
    <w:p w:rsidR="004332E2" w:rsidRDefault="004332E2">
      <w:pPr>
        <w:spacing w:line="600" w:lineRule="exact"/>
        <w:ind w:firstLineChars="200" w:firstLine="640"/>
        <w:rPr>
          <w:rFonts w:ascii="Times New Roman" w:eastAsia="仿宋" w:hAnsi="Times New Roman" w:cs="Times New Roman"/>
          <w:sz w:val="32"/>
          <w:szCs w:val="32"/>
        </w:rPr>
      </w:pPr>
    </w:p>
    <w:p w:rsidR="004332E2" w:rsidRDefault="004332E2">
      <w:pPr>
        <w:spacing w:line="600" w:lineRule="exact"/>
        <w:ind w:firstLineChars="200" w:firstLine="640"/>
        <w:rPr>
          <w:rFonts w:ascii="Times New Roman" w:eastAsia="仿宋" w:hAnsi="Times New Roman" w:cs="Times New Roman"/>
          <w:sz w:val="32"/>
          <w:szCs w:val="32"/>
        </w:rPr>
      </w:pPr>
    </w:p>
    <w:p w:rsidR="004332E2" w:rsidRDefault="000A69E5">
      <w:pPr>
        <w:spacing w:line="600" w:lineRule="exact"/>
        <w:ind w:firstLineChars="1750" w:firstLine="5600"/>
        <w:rPr>
          <w:rFonts w:ascii="Times New Roman" w:eastAsia="仿宋" w:hAnsi="Times New Roman" w:cs="Times New Roman"/>
          <w:sz w:val="32"/>
          <w:szCs w:val="32"/>
        </w:rPr>
      </w:pPr>
      <w:r>
        <w:rPr>
          <w:rFonts w:ascii="Times New Roman" w:eastAsia="仿宋" w:hAnsi="仿宋" w:cs="仿宋" w:hint="eastAsia"/>
          <w:sz w:val="32"/>
          <w:szCs w:val="32"/>
        </w:rPr>
        <w:t>湖南省妇联办公室</w:t>
      </w:r>
    </w:p>
    <w:p w:rsidR="004332E2" w:rsidRDefault="000A69E5">
      <w:pPr>
        <w:spacing w:line="600" w:lineRule="exact"/>
        <w:ind w:firstLineChars="200" w:firstLine="640"/>
        <w:rPr>
          <w:rFonts w:ascii="Times New Roman" w:eastAsia="仿宋" w:hAnsi="仿宋" w:cs="Times New Roman"/>
          <w:sz w:val="32"/>
          <w:szCs w:val="32"/>
        </w:rPr>
      </w:pPr>
      <w:r>
        <w:rPr>
          <w:rFonts w:ascii="Times New Roman" w:eastAsia="仿宋" w:hAnsi="Times New Roman" w:cs="Times New Roman"/>
          <w:sz w:val="32"/>
          <w:szCs w:val="32"/>
        </w:rPr>
        <w:t xml:space="preserve">                                   2018</w:t>
      </w:r>
      <w:r>
        <w:rPr>
          <w:rFonts w:ascii="Times New Roman" w:eastAsia="仿宋" w:hAnsi="仿宋" w:cs="仿宋" w:hint="eastAsia"/>
          <w:sz w:val="32"/>
          <w:szCs w:val="32"/>
        </w:rPr>
        <w:t>年</w:t>
      </w:r>
      <w:r>
        <w:rPr>
          <w:rFonts w:ascii="Times New Roman" w:eastAsia="仿宋" w:hAnsi="Times New Roman" w:cs="Times New Roman"/>
          <w:sz w:val="32"/>
          <w:szCs w:val="32"/>
        </w:rPr>
        <w:t>7</w:t>
      </w:r>
      <w:r>
        <w:rPr>
          <w:rFonts w:ascii="Times New Roman" w:eastAsia="仿宋" w:hAnsi="仿宋" w:cs="仿宋" w:hint="eastAsia"/>
          <w:sz w:val="32"/>
          <w:szCs w:val="32"/>
        </w:rPr>
        <w:t>月</w:t>
      </w:r>
      <w:r>
        <w:rPr>
          <w:rFonts w:ascii="Times New Roman" w:eastAsia="仿宋" w:hAnsi="Times New Roman" w:cs="Times New Roman"/>
          <w:sz w:val="32"/>
          <w:szCs w:val="32"/>
        </w:rPr>
        <w:t>5</w:t>
      </w:r>
      <w:r>
        <w:rPr>
          <w:rFonts w:ascii="Times New Roman" w:eastAsia="仿宋" w:hAnsi="仿宋" w:cs="仿宋" w:hint="eastAsia"/>
          <w:sz w:val="32"/>
          <w:szCs w:val="32"/>
        </w:rPr>
        <w:t>日</w:t>
      </w:r>
    </w:p>
    <w:p w:rsidR="004332E2" w:rsidRDefault="004332E2">
      <w:pPr>
        <w:spacing w:line="600" w:lineRule="exact"/>
        <w:ind w:firstLineChars="200" w:firstLine="640"/>
        <w:rPr>
          <w:rFonts w:ascii="Times New Roman" w:eastAsia="仿宋" w:hAnsi="仿宋" w:cs="Times New Roman"/>
          <w:sz w:val="32"/>
          <w:szCs w:val="32"/>
        </w:rPr>
      </w:pPr>
    </w:p>
    <w:p w:rsidR="004332E2" w:rsidRDefault="004332E2">
      <w:pPr>
        <w:spacing w:line="600" w:lineRule="exact"/>
        <w:ind w:firstLineChars="200" w:firstLine="640"/>
        <w:rPr>
          <w:rFonts w:ascii="Times New Roman" w:eastAsia="仿宋" w:hAnsi="仿宋" w:cs="Times New Roman"/>
          <w:sz w:val="32"/>
          <w:szCs w:val="32"/>
        </w:rPr>
      </w:pPr>
    </w:p>
    <w:p w:rsidR="004332E2" w:rsidRDefault="004332E2">
      <w:pPr>
        <w:spacing w:line="600" w:lineRule="exact"/>
        <w:ind w:firstLineChars="200" w:firstLine="640"/>
        <w:rPr>
          <w:rFonts w:ascii="Times New Roman" w:eastAsia="仿宋" w:hAnsi="仿宋" w:cs="Times New Roman"/>
          <w:sz w:val="32"/>
          <w:szCs w:val="32"/>
        </w:rPr>
      </w:pPr>
    </w:p>
    <w:p w:rsidR="004332E2" w:rsidRDefault="004332E2">
      <w:pPr>
        <w:spacing w:line="600" w:lineRule="exact"/>
        <w:ind w:firstLineChars="200" w:firstLine="640"/>
        <w:rPr>
          <w:rFonts w:ascii="Times New Roman" w:eastAsia="仿宋" w:hAnsi="仿宋" w:cs="Times New Roman"/>
          <w:sz w:val="32"/>
          <w:szCs w:val="32"/>
        </w:rPr>
      </w:pPr>
    </w:p>
    <w:p w:rsidR="004332E2" w:rsidRDefault="004332E2">
      <w:pPr>
        <w:spacing w:line="600" w:lineRule="exact"/>
        <w:ind w:firstLineChars="200" w:firstLine="640"/>
        <w:rPr>
          <w:rFonts w:ascii="Times New Roman" w:eastAsia="仿宋" w:hAnsi="仿宋" w:cs="Times New Roman"/>
          <w:sz w:val="32"/>
          <w:szCs w:val="32"/>
        </w:rPr>
      </w:pPr>
    </w:p>
    <w:p w:rsidR="004332E2" w:rsidRDefault="004332E2">
      <w:pPr>
        <w:spacing w:line="600" w:lineRule="exact"/>
        <w:ind w:firstLineChars="200" w:firstLine="640"/>
        <w:rPr>
          <w:rFonts w:ascii="Times New Roman" w:eastAsia="仿宋" w:hAnsi="仿宋" w:cs="Times New Roman"/>
          <w:sz w:val="32"/>
          <w:szCs w:val="32"/>
        </w:rPr>
      </w:pPr>
    </w:p>
    <w:p w:rsidR="004332E2" w:rsidRDefault="004332E2">
      <w:pPr>
        <w:spacing w:line="600" w:lineRule="exact"/>
        <w:ind w:firstLineChars="200" w:firstLine="640"/>
        <w:rPr>
          <w:rFonts w:ascii="Times New Roman" w:eastAsia="仿宋" w:hAnsi="仿宋" w:cs="Times New Roman"/>
          <w:sz w:val="32"/>
          <w:szCs w:val="32"/>
        </w:rPr>
      </w:pPr>
    </w:p>
    <w:p w:rsidR="004332E2" w:rsidRDefault="004332E2">
      <w:pPr>
        <w:spacing w:line="600" w:lineRule="exact"/>
        <w:ind w:firstLineChars="200" w:firstLine="640"/>
        <w:rPr>
          <w:rFonts w:ascii="Times New Roman" w:eastAsia="仿宋" w:hAnsi="仿宋" w:cs="Times New Roman"/>
          <w:sz w:val="32"/>
          <w:szCs w:val="32"/>
        </w:rPr>
      </w:pPr>
    </w:p>
    <w:p w:rsidR="004332E2" w:rsidRDefault="004332E2">
      <w:pPr>
        <w:spacing w:line="600" w:lineRule="exact"/>
        <w:ind w:firstLineChars="200" w:firstLine="640"/>
        <w:rPr>
          <w:rFonts w:ascii="Times New Roman" w:eastAsia="仿宋" w:hAnsi="仿宋" w:cs="Times New Roman"/>
          <w:sz w:val="32"/>
          <w:szCs w:val="32"/>
        </w:rPr>
      </w:pPr>
    </w:p>
    <w:p w:rsidR="004332E2" w:rsidRDefault="004332E2">
      <w:pPr>
        <w:spacing w:line="600" w:lineRule="exact"/>
        <w:ind w:firstLineChars="200" w:firstLine="640"/>
        <w:rPr>
          <w:rFonts w:ascii="Times New Roman" w:eastAsia="仿宋" w:hAnsi="仿宋" w:cs="Times New Roman"/>
          <w:sz w:val="32"/>
          <w:szCs w:val="32"/>
        </w:rPr>
      </w:pPr>
    </w:p>
    <w:p w:rsidR="004332E2" w:rsidRDefault="000A69E5">
      <w:pPr>
        <w:spacing w:line="560" w:lineRule="exact"/>
        <w:rPr>
          <w:rFonts w:ascii="Times New Roman" w:eastAsia="仿宋" w:hAnsi="Times New Roman" w:cs="Times New Roman"/>
          <w:sz w:val="32"/>
          <w:szCs w:val="32"/>
        </w:rPr>
      </w:pPr>
      <w:r>
        <w:rPr>
          <w:rFonts w:ascii="Times New Roman" w:eastAsia="仿宋" w:hAnsi="仿宋" w:cs="仿宋" w:hint="eastAsia"/>
          <w:sz w:val="32"/>
          <w:szCs w:val="32"/>
        </w:rPr>
        <w:lastRenderedPageBreak/>
        <w:t>附件：</w:t>
      </w:r>
    </w:p>
    <w:p w:rsidR="004332E2" w:rsidRDefault="004332E2">
      <w:pPr>
        <w:spacing w:line="560" w:lineRule="exact"/>
        <w:jc w:val="center"/>
        <w:rPr>
          <w:rFonts w:ascii="Times New Roman" w:eastAsia="方正小标宋_GBK" w:hAnsi="Times New Roman" w:cs="Times New Roman"/>
          <w:b/>
          <w:bCs/>
          <w:sz w:val="44"/>
          <w:szCs w:val="44"/>
        </w:rPr>
      </w:pPr>
    </w:p>
    <w:p w:rsidR="004332E2" w:rsidRDefault="000A69E5">
      <w:pPr>
        <w:spacing w:line="560" w:lineRule="exact"/>
        <w:jc w:val="center"/>
        <w:rPr>
          <w:rFonts w:ascii="方正小标宋简体" w:eastAsia="方正小标宋简体" w:hAnsi="Times New Roman" w:cs="Times New Roman"/>
          <w:sz w:val="44"/>
          <w:szCs w:val="44"/>
        </w:rPr>
      </w:pPr>
      <w:r>
        <w:rPr>
          <w:rFonts w:ascii="方正小标宋简体" w:eastAsia="方正小标宋简体" w:hAnsi="Times New Roman" w:cs="方正小标宋简体" w:hint="eastAsia"/>
          <w:sz w:val="44"/>
          <w:szCs w:val="44"/>
        </w:rPr>
        <w:t>参</w:t>
      </w:r>
      <w:r>
        <w:rPr>
          <w:rFonts w:ascii="方正小标宋简体" w:eastAsia="方正小标宋简体" w:hAnsi="Times New Roman" w:cs="方正小标宋简体"/>
          <w:sz w:val="44"/>
          <w:szCs w:val="44"/>
        </w:rPr>
        <w:t xml:space="preserve"> </w:t>
      </w:r>
      <w:r>
        <w:rPr>
          <w:rFonts w:ascii="方正小标宋简体" w:eastAsia="方正小标宋简体" w:hAnsi="Times New Roman" w:cs="方正小标宋简体" w:hint="eastAsia"/>
          <w:sz w:val="44"/>
          <w:szCs w:val="44"/>
        </w:rPr>
        <w:t>会</w:t>
      </w:r>
      <w:r>
        <w:rPr>
          <w:rFonts w:ascii="方正小标宋简体" w:eastAsia="方正小标宋简体" w:hAnsi="Times New Roman" w:cs="方正小标宋简体"/>
          <w:sz w:val="44"/>
          <w:szCs w:val="44"/>
        </w:rPr>
        <w:t xml:space="preserve"> </w:t>
      </w:r>
      <w:r>
        <w:rPr>
          <w:rFonts w:ascii="方正小标宋简体" w:eastAsia="方正小标宋简体" w:hAnsi="Times New Roman" w:cs="方正小标宋简体" w:hint="eastAsia"/>
          <w:sz w:val="44"/>
          <w:szCs w:val="44"/>
        </w:rPr>
        <w:t>回</w:t>
      </w:r>
      <w:r>
        <w:rPr>
          <w:rFonts w:ascii="方正小标宋简体" w:eastAsia="方正小标宋简体" w:hAnsi="Times New Roman" w:cs="方正小标宋简体"/>
          <w:sz w:val="44"/>
          <w:szCs w:val="44"/>
        </w:rPr>
        <w:t xml:space="preserve"> </w:t>
      </w:r>
      <w:r>
        <w:rPr>
          <w:rFonts w:ascii="方正小标宋简体" w:eastAsia="方正小标宋简体" w:hAnsi="Times New Roman" w:cs="方正小标宋简体" w:hint="eastAsia"/>
          <w:sz w:val="44"/>
          <w:szCs w:val="44"/>
        </w:rPr>
        <w:t>执</w:t>
      </w:r>
    </w:p>
    <w:p w:rsidR="004332E2" w:rsidRDefault="004332E2">
      <w:pPr>
        <w:spacing w:line="560" w:lineRule="exact"/>
        <w:jc w:val="center"/>
        <w:rPr>
          <w:rFonts w:ascii="Times New Roman" w:eastAsia="方正小标宋_GBK" w:hAnsi="Times New Roman" w:cs="Times New Roman"/>
          <w:b/>
          <w:bCs/>
          <w:sz w:val="44"/>
          <w:szCs w:val="44"/>
        </w:rPr>
      </w:pPr>
    </w:p>
    <w:p w:rsidR="004332E2" w:rsidRDefault="000A69E5">
      <w:pPr>
        <w:spacing w:line="560" w:lineRule="exact"/>
        <w:rPr>
          <w:rFonts w:ascii="Times New Roman" w:eastAsia="仿宋" w:hAnsi="Times New Roman" w:cs="Times New Roman"/>
          <w:sz w:val="32"/>
          <w:szCs w:val="32"/>
        </w:rPr>
      </w:pPr>
      <w:r>
        <w:rPr>
          <w:rFonts w:ascii="Times New Roman" w:eastAsia="仿宋" w:hAnsi="仿宋" w:cs="仿宋" w:hint="eastAsia"/>
          <w:sz w:val="32"/>
          <w:szCs w:val="32"/>
        </w:rPr>
        <w:t>填报单位：</w:t>
      </w:r>
      <w:r>
        <w:rPr>
          <w:rFonts w:ascii="Times New Roman" w:eastAsia="仿宋" w:hAnsi="仿宋" w:cs="仿宋" w:hint="eastAsia"/>
          <w:sz w:val="32"/>
          <w:szCs w:val="32"/>
          <w:u w:val="single"/>
        </w:rPr>
        <w:t xml:space="preserve">         </w:t>
      </w:r>
      <w:r>
        <w:rPr>
          <w:rFonts w:ascii="Times New Roman" w:eastAsia="仿宋" w:hAnsi="仿宋" w:cs="仿宋" w:hint="eastAsia"/>
          <w:sz w:val="32"/>
          <w:szCs w:val="32"/>
        </w:rPr>
        <w:t>市</w:t>
      </w:r>
      <w:r>
        <w:rPr>
          <w:rFonts w:ascii="Times New Roman" w:eastAsia="仿宋" w:hAnsi="仿宋" w:cs="仿宋" w:hint="eastAsia"/>
          <w:sz w:val="32"/>
          <w:szCs w:val="32"/>
        </w:rPr>
        <w:t>（</w:t>
      </w:r>
      <w:r>
        <w:rPr>
          <w:rFonts w:ascii="Times New Roman" w:eastAsia="仿宋" w:hAnsi="仿宋" w:cs="仿宋" w:hint="eastAsia"/>
          <w:sz w:val="32"/>
          <w:szCs w:val="32"/>
        </w:rPr>
        <w:t>州</w:t>
      </w:r>
      <w:r>
        <w:rPr>
          <w:rFonts w:ascii="Times New Roman" w:eastAsia="仿宋" w:hAnsi="仿宋" w:cs="仿宋" w:hint="eastAsia"/>
          <w:sz w:val="32"/>
          <w:szCs w:val="32"/>
        </w:rPr>
        <w:t>）</w:t>
      </w:r>
      <w:r>
        <w:rPr>
          <w:rFonts w:ascii="Times New Roman" w:eastAsia="仿宋" w:hAnsi="仿宋" w:cs="仿宋" w:hint="eastAsia"/>
          <w:sz w:val="32"/>
          <w:szCs w:val="32"/>
        </w:rPr>
        <w:t>妇联</w:t>
      </w:r>
    </w:p>
    <w:p w:rsidR="004332E2" w:rsidRDefault="004332E2">
      <w:pPr>
        <w:spacing w:line="560" w:lineRule="exact"/>
        <w:rPr>
          <w:rFonts w:ascii="Times New Roman" w:eastAsia="仿宋" w:hAnsi="Times New Roman" w:cs="Times New Roman"/>
          <w:sz w:val="32"/>
          <w:szCs w:val="32"/>
        </w:rPr>
      </w:pPr>
    </w:p>
    <w:tbl>
      <w:tblPr>
        <w:tblW w:w="92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
        <w:gridCol w:w="1273"/>
        <w:gridCol w:w="1899"/>
        <w:gridCol w:w="2194"/>
        <w:gridCol w:w="1031"/>
        <w:gridCol w:w="1031"/>
        <w:gridCol w:w="939"/>
      </w:tblGrid>
      <w:tr w:rsidR="004332E2">
        <w:trPr>
          <w:trHeight w:val="1036"/>
        </w:trPr>
        <w:tc>
          <w:tcPr>
            <w:tcW w:w="931" w:type="dxa"/>
            <w:vAlign w:val="center"/>
          </w:tcPr>
          <w:p w:rsidR="004332E2" w:rsidRDefault="000A69E5">
            <w:pPr>
              <w:spacing w:line="560" w:lineRule="exact"/>
              <w:jc w:val="center"/>
              <w:rPr>
                <w:rFonts w:ascii="黑体" w:eastAsia="黑体" w:hAnsi="黑体" w:cs="Times New Roman"/>
                <w:sz w:val="30"/>
                <w:szCs w:val="30"/>
              </w:rPr>
            </w:pPr>
            <w:r>
              <w:rPr>
                <w:rFonts w:ascii="黑体" w:eastAsia="黑体" w:hAnsi="黑体" w:cs="黑体" w:hint="eastAsia"/>
                <w:sz w:val="30"/>
                <w:szCs w:val="30"/>
              </w:rPr>
              <w:t>姓名</w:t>
            </w:r>
          </w:p>
        </w:tc>
        <w:tc>
          <w:tcPr>
            <w:tcW w:w="1273" w:type="dxa"/>
            <w:vAlign w:val="center"/>
          </w:tcPr>
          <w:p w:rsidR="004332E2" w:rsidRDefault="000A69E5">
            <w:pPr>
              <w:spacing w:line="560" w:lineRule="exact"/>
              <w:jc w:val="center"/>
              <w:rPr>
                <w:rFonts w:ascii="黑体" w:eastAsia="黑体" w:hAnsi="黑体" w:cs="Times New Roman"/>
                <w:sz w:val="30"/>
                <w:szCs w:val="30"/>
              </w:rPr>
            </w:pPr>
            <w:r>
              <w:rPr>
                <w:rFonts w:ascii="黑体" w:eastAsia="黑体" w:hAnsi="黑体" w:cs="黑体" w:hint="eastAsia"/>
                <w:sz w:val="30"/>
                <w:szCs w:val="30"/>
              </w:rPr>
              <w:t>性别</w:t>
            </w:r>
          </w:p>
        </w:tc>
        <w:tc>
          <w:tcPr>
            <w:tcW w:w="1899" w:type="dxa"/>
            <w:vAlign w:val="center"/>
          </w:tcPr>
          <w:p w:rsidR="004332E2" w:rsidRDefault="000A69E5">
            <w:pPr>
              <w:spacing w:line="560" w:lineRule="exact"/>
              <w:jc w:val="center"/>
              <w:rPr>
                <w:rFonts w:ascii="黑体" w:eastAsia="黑体" w:hAnsi="黑体" w:cs="Times New Roman"/>
                <w:sz w:val="30"/>
                <w:szCs w:val="30"/>
              </w:rPr>
            </w:pPr>
            <w:r>
              <w:rPr>
                <w:rFonts w:ascii="黑体" w:eastAsia="黑体" w:hAnsi="黑体" w:cs="黑体" w:hint="eastAsia"/>
                <w:sz w:val="30"/>
                <w:szCs w:val="30"/>
              </w:rPr>
              <w:t>单位及职务</w:t>
            </w:r>
          </w:p>
        </w:tc>
        <w:tc>
          <w:tcPr>
            <w:tcW w:w="2194" w:type="dxa"/>
            <w:vAlign w:val="center"/>
          </w:tcPr>
          <w:p w:rsidR="004332E2" w:rsidRDefault="000A69E5">
            <w:pPr>
              <w:spacing w:line="560" w:lineRule="exact"/>
              <w:jc w:val="center"/>
              <w:rPr>
                <w:rFonts w:ascii="黑体" w:eastAsia="黑体" w:hAnsi="黑体" w:cs="Times New Roman"/>
                <w:sz w:val="30"/>
                <w:szCs w:val="30"/>
              </w:rPr>
            </w:pPr>
            <w:r>
              <w:rPr>
                <w:rFonts w:ascii="黑体" w:eastAsia="黑体" w:hAnsi="黑体" w:cs="黑体" w:hint="eastAsia"/>
                <w:sz w:val="30"/>
                <w:szCs w:val="30"/>
              </w:rPr>
              <w:t>联系电话</w:t>
            </w:r>
          </w:p>
        </w:tc>
        <w:tc>
          <w:tcPr>
            <w:tcW w:w="1031" w:type="dxa"/>
            <w:vAlign w:val="center"/>
          </w:tcPr>
          <w:p w:rsidR="004332E2" w:rsidRDefault="000A69E5">
            <w:pPr>
              <w:spacing w:line="560" w:lineRule="exact"/>
              <w:jc w:val="center"/>
              <w:rPr>
                <w:rFonts w:ascii="黑体" w:eastAsia="黑体" w:hAnsi="黑体" w:cs="Times New Roman"/>
                <w:sz w:val="30"/>
                <w:szCs w:val="30"/>
              </w:rPr>
            </w:pPr>
            <w:r>
              <w:rPr>
                <w:rFonts w:ascii="黑体" w:eastAsia="黑体" w:hAnsi="黑体" w:cs="黑体" w:hint="eastAsia"/>
                <w:sz w:val="30"/>
                <w:szCs w:val="30"/>
              </w:rPr>
              <w:t>报到时间</w:t>
            </w:r>
          </w:p>
        </w:tc>
        <w:tc>
          <w:tcPr>
            <w:tcW w:w="1031" w:type="dxa"/>
            <w:vAlign w:val="center"/>
          </w:tcPr>
          <w:p w:rsidR="004332E2" w:rsidRDefault="000A69E5">
            <w:pPr>
              <w:spacing w:line="560" w:lineRule="exact"/>
              <w:jc w:val="center"/>
              <w:rPr>
                <w:rFonts w:ascii="黑体" w:eastAsia="黑体" w:hAnsi="黑体" w:cs="Times New Roman"/>
                <w:sz w:val="30"/>
                <w:szCs w:val="30"/>
              </w:rPr>
            </w:pPr>
            <w:r>
              <w:rPr>
                <w:rFonts w:ascii="黑体" w:eastAsia="黑体" w:hAnsi="黑体" w:cs="黑体" w:hint="eastAsia"/>
                <w:sz w:val="30"/>
                <w:szCs w:val="30"/>
              </w:rPr>
              <w:t>返程</w:t>
            </w:r>
          </w:p>
          <w:p w:rsidR="004332E2" w:rsidRDefault="000A69E5">
            <w:pPr>
              <w:spacing w:line="560" w:lineRule="exact"/>
              <w:jc w:val="center"/>
              <w:rPr>
                <w:rFonts w:ascii="黑体" w:eastAsia="黑体" w:hAnsi="黑体" w:cs="Times New Roman"/>
                <w:sz w:val="30"/>
                <w:szCs w:val="30"/>
              </w:rPr>
            </w:pPr>
            <w:r>
              <w:rPr>
                <w:rFonts w:ascii="黑体" w:eastAsia="黑体" w:hAnsi="黑体" w:cs="黑体" w:hint="eastAsia"/>
                <w:sz w:val="30"/>
                <w:szCs w:val="30"/>
              </w:rPr>
              <w:t>时间</w:t>
            </w:r>
          </w:p>
        </w:tc>
        <w:tc>
          <w:tcPr>
            <w:tcW w:w="939" w:type="dxa"/>
            <w:vAlign w:val="center"/>
          </w:tcPr>
          <w:p w:rsidR="004332E2" w:rsidRDefault="000A69E5">
            <w:pPr>
              <w:spacing w:line="560" w:lineRule="exact"/>
              <w:jc w:val="center"/>
              <w:rPr>
                <w:rFonts w:ascii="黑体" w:eastAsia="黑体" w:hAnsi="黑体" w:cs="Times New Roman"/>
                <w:sz w:val="30"/>
                <w:szCs w:val="30"/>
              </w:rPr>
            </w:pPr>
            <w:r>
              <w:rPr>
                <w:rFonts w:ascii="黑体" w:eastAsia="黑体" w:hAnsi="黑体" w:cs="黑体" w:hint="eastAsia"/>
                <w:sz w:val="30"/>
                <w:szCs w:val="30"/>
              </w:rPr>
              <w:t>备注</w:t>
            </w:r>
          </w:p>
        </w:tc>
      </w:tr>
      <w:tr w:rsidR="004332E2">
        <w:trPr>
          <w:trHeight w:val="599"/>
        </w:trPr>
        <w:tc>
          <w:tcPr>
            <w:tcW w:w="9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273"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899"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2194"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939" w:type="dxa"/>
            <w:vAlign w:val="center"/>
          </w:tcPr>
          <w:p w:rsidR="004332E2" w:rsidRDefault="004332E2">
            <w:pPr>
              <w:spacing w:line="560" w:lineRule="exact"/>
              <w:rPr>
                <w:rFonts w:ascii="Times New Roman" w:eastAsia="仿宋" w:hAnsi="Times New Roman" w:cs="Times New Roman"/>
                <w:b/>
                <w:bCs/>
                <w:sz w:val="30"/>
                <w:szCs w:val="30"/>
              </w:rPr>
            </w:pPr>
          </w:p>
        </w:tc>
      </w:tr>
      <w:tr w:rsidR="004332E2">
        <w:trPr>
          <w:trHeight w:val="599"/>
        </w:trPr>
        <w:tc>
          <w:tcPr>
            <w:tcW w:w="9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273"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899"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2194"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939" w:type="dxa"/>
            <w:vAlign w:val="center"/>
          </w:tcPr>
          <w:p w:rsidR="004332E2" w:rsidRDefault="004332E2">
            <w:pPr>
              <w:spacing w:line="560" w:lineRule="exact"/>
              <w:rPr>
                <w:rFonts w:ascii="Times New Roman" w:eastAsia="仿宋" w:hAnsi="Times New Roman" w:cs="Times New Roman"/>
                <w:b/>
                <w:bCs/>
                <w:sz w:val="30"/>
                <w:szCs w:val="30"/>
              </w:rPr>
            </w:pPr>
          </w:p>
        </w:tc>
      </w:tr>
      <w:tr w:rsidR="004332E2">
        <w:trPr>
          <w:trHeight w:val="599"/>
        </w:trPr>
        <w:tc>
          <w:tcPr>
            <w:tcW w:w="9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273"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899"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2194"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939" w:type="dxa"/>
            <w:vAlign w:val="center"/>
          </w:tcPr>
          <w:p w:rsidR="004332E2" w:rsidRDefault="004332E2">
            <w:pPr>
              <w:spacing w:line="560" w:lineRule="exact"/>
              <w:jc w:val="center"/>
              <w:rPr>
                <w:rFonts w:ascii="Times New Roman" w:eastAsia="仿宋" w:hAnsi="Times New Roman" w:cs="Times New Roman"/>
                <w:b/>
                <w:bCs/>
                <w:sz w:val="30"/>
                <w:szCs w:val="30"/>
              </w:rPr>
            </w:pPr>
          </w:p>
        </w:tc>
      </w:tr>
      <w:tr w:rsidR="004332E2">
        <w:trPr>
          <w:trHeight w:val="599"/>
        </w:trPr>
        <w:tc>
          <w:tcPr>
            <w:tcW w:w="9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273"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899"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2194"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939" w:type="dxa"/>
            <w:vAlign w:val="center"/>
          </w:tcPr>
          <w:p w:rsidR="004332E2" w:rsidRDefault="004332E2">
            <w:pPr>
              <w:spacing w:line="560" w:lineRule="exact"/>
              <w:jc w:val="center"/>
              <w:rPr>
                <w:rFonts w:ascii="Times New Roman" w:eastAsia="仿宋" w:hAnsi="Times New Roman" w:cs="Times New Roman"/>
                <w:b/>
                <w:bCs/>
                <w:sz w:val="30"/>
                <w:szCs w:val="30"/>
              </w:rPr>
            </w:pPr>
          </w:p>
        </w:tc>
      </w:tr>
      <w:tr w:rsidR="004332E2">
        <w:trPr>
          <w:trHeight w:val="586"/>
        </w:trPr>
        <w:tc>
          <w:tcPr>
            <w:tcW w:w="9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273"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899"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2194"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1031" w:type="dxa"/>
            <w:vAlign w:val="center"/>
          </w:tcPr>
          <w:p w:rsidR="004332E2" w:rsidRDefault="004332E2">
            <w:pPr>
              <w:spacing w:line="560" w:lineRule="exact"/>
              <w:jc w:val="center"/>
              <w:rPr>
                <w:rFonts w:ascii="Times New Roman" w:eastAsia="仿宋" w:hAnsi="Times New Roman" w:cs="Times New Roman"/>
                <w:b/>
                <w:bCs/>
                <w:sz w:val="30"/>
                <w:szCs w:val="30"/>
              </w:rPr>
            </w:pPr>
          </w:p>
        </w:tc>
        <w:tc>
          <w:tcPr>
            <w:tcW w:w="939" w:type="dxa"/>
            <w:vAlign w:val="center"/>
          </w:tcPr>
          <w:p w:rsidR="004332E2" w:rsidRDefault="004332E2">
            <w:pPr>
              <w:spacing w:line="560" w:lineRule="exact"/>
              <w:jc w:val="center"/>
              <w:rPr>
                <w:rFonts w:ascii="Times New Roman" w:eastAsia="仿宋" w:hAnsi="Times New Roman" w:cs="Times New Roman"/>
                <w:b/>
                <w:bCs/>
                <w:sz w:val="30"/>
                <w:szCs w:val="30"/>
              </w:rPr>
            </w:pPr>
          </w:p>
        </w:tc>
      </w:tr>
    </w:tbl>
    <w:p w:rsidR="004332E2" w:rsidRDefault="004332E2">
      <w:pPr>
        <w:spacing w:line="560" w:lineRule="exact"/>
        <w:rPr>
          <w:rFonts w:ascii="Times New Roman" w:hAnsi="Times New Roman" w:cs="Times New Roman"/>
        </w:rPr>
      </w:pPr>
    </w:p>
    <w:p w:rsidR="004332E2" w:rsidRDefault="004332E2">
      <w:pPr>
        <w:spacing w:line="560" w:lineRule="exact"/>
        <w:rPr>
          <w:rFonts w:ascii="Times New Roman" w:eastAsia="仿宋_GB2312" w:hAnsi="Times New Roman" w:cs="Times New Roman"/>
          <w:sz w:val="32"/>
          <w:szCs w:val="32"/>
        </w:rPr>
      </w:pPr>
    </w:p>
    <w:p w:rsidR="004332E2" w:rsidRDefault="004332E2">
      <w:pPr>
        <w:spacing w:line="560" w:lineRule="exact"/>
        <w:rPr>
          <w:rFonts w:ascii="Times New Roman" w:hAnsi="Times New Roman" w:cs="Times New Roman"/>
        </w:rPr>
      </w:pPr>
    </w:p>
    <w:p w:rsidR="004332E2" w:rsidRDefault="004332E2">
      <w:pPr>
        <w:spacing w:line="560" w:lineRule="exact"/>
        <w:rPr>
          <w:rFonts w:ascii="Times New Roman" w:hAnsi="Times New Roman" w:cs="Times New Roman"/>
        </w:rPr>
      </w:pPr>
    </w:p>
    <w:p w:rsidR="004332E2" w:rsidRDefault="004332E2">
      <w:pPr>
        <w:rPr>
          <w:rFonts w:cs="Times New Roman"/>
        </w:rPr>
      </w:pPr>
    </w:p>
    <w:p w:rsidR="004332E2" w:rsidRDefault="004332E2">
      <w:pPr>
        <w:rPr>
          <w:rFonts w:cs="Times New Roman"/>
        </w:rPr>
      </w:pPr>
    </w:p>
    <w:p w:rsidR="004332E2" w:rsidRDefault="004332E2">
      <w:pPr>
        <w:rPr>
          <w:rFonts w:cs="Times New Roman"/>
        </w:rPr>
      </w:pPr>
    </w:p>
    <w:p w:rsidR="004332E2" w:rsidRDefault="004332E2">
      <w:pPr>
        <w:rPr>
          <w:rFonts w:cs="Times New Roman"/>
        </w:rPr>
      </w:pPr>
    </w:p>
    <w:p w:rsidR="004332E2" w:rsidRDefault="004332E2">
      <w:pPr>
        <w:rPr>
          <w:rFonts w:cs="Times New Roman"/>
        </w:rPr>
      </w:pPr>
    </w:p>
    <w:p w:rsidR="004332E2" w:rsidRDefault="000A69E5">
      <w:pPr>
        <w:autoSpaceDE w:val="0"/>
        <w:autoSpaceDN w:val="0"/>
        <w:adjustRightInd w:val="0"/>
        <w:spacing w:line="240" w:lineRule="exact"/>
        <w:jc w:val="left"/>
        <w:rPr>
          <w:rFonts w:ascii="仿宋_GB2312" w:eastAsia="仿宋_GB2312" w:cs="Times New Roman"/>
          <w:color w:val="000000"/>
          <w:kern w:val="0"/>
        </w:rPr>
      </w:pPr>
      <w:r>
        <w:rPr>
          <w:rFonts w:ascii="仿宋_GB2312" w:eastAsia="仿宋_GB2312" w:cs="仿宋_GB2312" w:hint="eastAsia"/>
          <w:color w:val="000000"/>
          <w:kern w:val="0"/>
        </w:rPr>
        <w:t>━━━━━━━━━━━━━━━━━━━━━━━━━━━━━━━━━━━━━━━━━━</w:t>
      </w:r>
    </w:p>
    <w:p w:rsidR="004332E2" w:rsidRDefault="000A69E5">
      <w:pPr>
        <w:autoSpaceDE w:val="0"/>
        <w:autoSpaceDN w:val="0"/>
        <w:adjustRightInd w:val="0"/>
        <w:spacing w:line="300" w:lineRule="exact"/>
        <w:jc w:val="left"/>
        <w:rPr>
          <w:rFonts w:eastAsia="仿宋_GB2312" w:cs="Times New Roman"/>
          <w:color w:val="000000"/>
          <w:kern w:val="0"/>
        </w:rPr>
      </w:pPr>
      <w:r>
        <w:rPr>
          <w:rFonts w:eastAsia="黑体" w:cs="黑体" w:hint="eastAsia"/>
          <w:b/>
          <w:bCs/>
          <w:color w:val="000000"/>
          <w:kern w:val="0"/>
        </w:rPr>
        <w:t>发</w:t>
      </w:r>
      <w:r>
        <w:rPr>
          <w:rFonts w:cs="宋体" w:hint="eastAsia"/>
          <w:color w:val="000000"/>
          <w:kern w:val="0"/>
        </w:rPr>
        <w:t>：各市州妇联、省直妇工委</w:t>
      </w:r>
    </w:p>
    <w:p w:rsidR="004332E2" w:rsidRDefault="000A69E5" w:rsidP="0081793C">
      <w:pPr>
        <w:autoSpaceDE w:val="0"/>
        <w:autoSpaceDN w:val="0"/>
        <w:adjustRightInd w:val="0"/>
        <w:spacing w:line="300" w:lineRule="exact"/>
        <w:ind w:left="75" w:hangingChars="50" w:hanging="75"/>
        <w:jc w:val="left"/>
        <w:rPr>
          <w:rFonts w:cs="Times New Roman"/>
          <w:color w:val="000000"/>
          <w:kern w:val="0"/>
          <w:sz w:val="15"/>
          <w:szCs w:val="15"/>
        </w:rPr>
      </w:pPr>
      <w:r>
        <w:rPr>
          <w:color w:val="000000"/>
          <w:kern w:val="0"/>
          <w:sz w:val="15"/>
          <w:szCs w:val="15"/>
        </w:rPr>
        <w:t>────────────────────────────────────</w:t>
      </w:r>
      <w:r>
        <w:rPr>
          <w:color w:val="000000"/>
          <w:spacing w:val="-20"/>
          <w:kern w:val="0"/>
          <w:sz w:val="15"/>
          <w:szCs w:val="15"/>
        </w:rPr>
        <w:t>────</w:t>
      </w:r>
      <w:r>
        <w:rPr>
          <w:color w:val="000000"/>
          <w:kern w:val="0"/>
          <w:sz w:val="15"/>
          <w:szCs w:val="15"/>
        </w:rPr>
        <w:t>─────────────</w:t>
      </w:r>
      <w:r>
        <w:rPr>
          <w:color w:val="000000"/>
          <w:spacing w:val="-20"/>
          <w:kern w:val="0"/>
          <w:sz w:val="15"/>
          <w:szCs w:val="15"/>
        </w:rPr>
        <w:t>───</w:t>
      </w:r>
      <w:r>
        <w:rPr>
          <w:color w:val="000000"/>
          <w:kern w:val="0"/>
          <w:sz w:val="15"/>
          <w:szCs w:val="15"/>
        </w:rPr>
        <w:t>─────────────</w:t>
      </w:r>
      <w:r>
        <w:rPr>
          <w:color w:val="000000"/>
          <w:spacing w:val="-20"/>
          <w:kern w:val="0"/>
          <w:sz w:val="15"/>
          <w:szCs w:val="15"/>
        </w:rPr>
        <w:t>────</w:t>
      </w:r>
      <w:r>
        <w:rPr>
          <w:color w:val="000000"/>
          <w:kern w:val="0"/>
          <w:sz w:val="15"/>
          <w:szCs w:val="15"/>
        </w:rPr>
        <w:t>────</w:t>
      </w:r>
      <w:r>
        <w:rPr>
          <w:color w:val="000000"/>
          <w:spacing w:val="-20"/>
          <w:kern w:val="0"/>
          <w:sz w:val="15"/>
          <w:szCs w:val="15"/>
        </w:rPr>
        <w:t>────</w:t>
      </w:r>
      <w:r>
        <w:rPr>
          <w:color w:val="000000"/>
          <w:kern w:val="0"/>
          <w:sz w:val="15"/>
          <w:szCs w:val="15"/>
        </w:rPr>
        <w:t>─────────────────</w:t>
      </w:r>
      <w:r>
        <w:rPr>
          <w:color w:val="000000"/>
          <w:spacing w:val="-20"/>
          <w:kern w:val="0"/>
          <w:sz w:val="15"/>
          <w:szCs w:val="15"/>
        </w:rPr>
        <w:t>───</w:t>
      </w:r>
      <w:r>
        <w:rPr>
          <w:color w:val="000000"/>
          <w:kern w:val="0"/>
          <w:sz w:val="15"/>
          <w:szCs w:val="15"/>
        </w:rPr>
        <w:t>─────────────</w:t>
      </w:r>
      <w:r>
        <w:rPr>
          <w:color w:val="000000"/>
          <w:spacing w:val="-20"/>
          <w:kern w:val="0"/>
          <w:sz w:val="15"/>
          <w:szCs w:val="15"/>
        </w:rPr>
        <w:t>─</w:t>
      </w:r>
      <w:r>
        <w:rPr>
          <w:color w:val="000000"/>
          <w:kern w:val="0"/>
          <w:sz w:val="15"/>
          <w:szCs w:val="15"/>
        </w:rPr>
        <w:t>────────</w:t>
      </w:r>
    </w:p>
    <w:p w:rsidR="004332E2" w:rsidRDefault="000A69E5" w:rsidP="0081793C">
      <w:pPr>
        <w:autoSpaceDE w:val="0"/>
        <w:autoSpaceDN w:val="0"/>
        <w:adjustRightInd w:val="0"/>
        <w:spacing w:line="300" w:lineRule="exact"/>
        <w:ind w:left="140" w:hangingChars="50" w:hanging="140"/>
        <w:jc w:val="left"/>
        <w:rPr>
          <w:rFonts w:ascii="Times New Roman" w:eastAsia="仿宋_GB2312" w:hAnsi="Times New Roman" w:cs="Times New Roman"/>
          <w:color w:val="000000"/>
          <w:kern w:val="0"/>
          <w:sz w:val="28"/>
          <w:szCs w:val="28"/>
        </w:rPr>
      </w:pPr>
      <w:r>
        <w:rPr>
          <w:rFonts w:eastAsia="仿宋_GB2312" w:cs="仿宋_GB2312" w:hint="eastAsia"/>
          <w:color w:val="000000"/>
          <w:kern w:val="0"/>
          <w:sz w:val="28"/>
          <w:szCs w:val="28"/>
        </w:rPr>
        <w:t xml:space="preserve">湖南省妇联办公室　　　　　　　　</w:t>
      </w:r>
      <w:r>
        <w:rPr>
          <w:rFonts w:eastAsia="仿宋_GB2312"/>
          <w:color w:val="000000"/>
          <w:kern w:val="0"/>
          <w:sz w:val="28"/>
          <w:szCs w:val="28"/>
        </w:rPr>
        <w:t xml:space="preserve">      </w:t>
      </w:r>
      <w:r>
        <w:rPr>
          <w:rFonts w:ascii="Times New Roman" w:eastAsia="仿宋_GB2312" w:hAnsi="Times New Roman" w:cs="Times New Roman"/>
          <w:color w:val="000000"/>
          <w:kern w:val="0"/>
          <w:sz w:val="28"/>
          <w:szCs w:val="28"/>
        </w:rPr>
        <w:t xml:space="preserve">    </w:t>
      </w:r>
      <w:r>
        <w:rPr>
          <w:rFonts w:ascii="Times New Roman" w:eastAsia="仿宋_GB2312" w:cs="仿宋_GB2312" w:hint="eastAsia"/>
          <w:color w:val="000000"/>
          <w:kern w:val="0"/>
          <w:sz w:val="28"/>
          <w:szCs w:val="28"/>
        </w:rPr>
        <w:t xml:space="preserve">　</w:t>
      </w:r>
      <w:r>
        <w:rPr>
          <w:rFonts w:ascii="Times New Roman" w:eastAsia="仿宋_GB2312" w:hAnsi="Times New Roman" w:cs="Times New Roman"/>
          <w:color w:val="000000"/>
          <w:kern w:val="0"/>
          <w:sz w:val="28"/>
          <w:szCs w:val="28"/>
        </w:rPr>
        <w:t xml:space="preserve"> 2018</w:t>
      </w:r>
      <w:r>
        <w:rPr>
          <w:rFonts w:ascii="Times New Roman" w:eastAsia="仿宋_GB2312" w:cs="仿宋_GB2312" w:hint="eastAsia"/>
          <w:color w:val="000000"/>
          <w:kern w:val="0"/>
          <w:sz w:val="28"/>
          <w:szCs w:val="28"/>
        </w:rPr>
        <w:t>年</w:t>
      </w:r>
      <w:r>
        <w:rPr>
          <w:rFonts w:ascii="Times New Roman" w:eastAsia="仿宋_GB2312" w:hAnsi="Times New Roman" w:cs="Times New Roman"/>
          <w:color w:val="000000"/>
          <w:kern w:val="0"/>
          <w:sz w:val="28"/>
          <w:szCs w:val="28"/>
        </w:rPr>
        <w:t>7</w:t>
      </w:r>
      <w:r>
        <w:rPr>
          <w:rFonts w:ascii="Times New Roman" w:eastAsia="仿宋_GB2312" w:cs="仿宋_GB2312" w:hint="eastAsia"/>
          <w:color w:val="000000"/>
          <w:kern w:val="0"/>
          <w:sz w:val="28"/>
          <w:szCs w:val="28"/>
        </w:rPr>
        <w:t>月</w:t>
      </w:r>
      <w:r>
        <w:rPr>
          <w:rFonts w:ascii="Times New Roman" w:eastAsia="仿宋_GB2312" w:hAnsi="Times New Roman" w:cs="Times New Roman"/>
          <w:color w:val="000000"/>
          <w:kern w:val="0"/>
          <w:sz w:val="28"/>
          <w:szCs w:val="28"/>
        </w:rPr>
        <w:t>5</w:t>
      </w:r>
      <w:r>
        <w:rPr>
          <w:rFonts w:ascii="Times New Roman" w:eastAsia="仿宋_GB2312" w:cs="仿宋_GB2312" w:hint="eastAsia"/>
          <w:color w:val="000000"/>
          <w:kern w:val="0"/>
          <w:sz w:val="28"/>
          <w:szCs w:val="28"/>
        </w:rPr>
        <w:t>日印发</w:t>
      </w:r>
    </w:p>
    <w:p w:rsidR="004332E2" w:rsidRDefault="000A69E5">
      <w:pPr>
        <w:spacing w:line="420" w:lineRule="exact"/>
        <w:rPr>
          <w:rFonts w:ascii="Times New Roman" w:hAnsi="Times New Roman" w:cs="Times New Roman"/>
        </w:rPr>
      </w:pPr>
      <w:r>
        <w:rPr>
          <w:rFonts w:ascii="仿宋_GB2312" w:eastAsia="仿宋_GB2312" w:cs="仿宋_GB2312" w:hint="eastAsia"/>
          <w:kern w:val="0"/>
        </w:rPr>
        <w:t>━━━━━━━━━━━━━━━━━━━━━━━━━━━━━━━━━━━━━━━━━━</w:t>
      </w:r>
      <w:r>
        <w:rPr>
          <w:rFonts w:ascii="仿宋_GB2312" w:eastAsia="仿宋_GB2312" w:cs="仿宋_GB2312"/>
          <w:kern w:val="0"/>
        </w:rPr>
        <w:t xml:space="preserve"> </w:t>
      </w:r>
    </w:p>
    <w:sectPr w:rsidR="004332E2" w:rsidSect="004332E2">
      <w:footerReference w:type="default" r:id="rId8"/>
      <w:pgSz w:w="11906" w:h="16838"/>
      <w:pgMar w:top="1985" w:right="1418" w:bottom="181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9E5" w:rsidRDefault="000A69E5" w:rsidP="004332E2">
      <w:r>
        <w:separator/>
      </w:r>
    </w:p>
  </w:endnote>
  <w:endnote w:type="continuationSeparator" w:id="0">
    <w:p w:rsidR="000A69E5" w:rsidRDefault="000A69E5" w:rsidP="004332E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EB94653E-1C20-4647-8E5B-564432C0E585}"/>
    <w:embedBold r:id="rId2" w:fontKey="{9168D19E-BF50-45A5-AD68-86A09F633697}"/>
  </w:font>
  <w:font w:name="宋体">
    <w:altName w:val="SimSun"/>
    <w:panose1 w:val="02010600030101010101"/>
    <w:charset w:val="86"/>
    <w:family w:val="auto"/>
    <w:pitch w:val="variable"/>
    <w:sig w:usb0="00000003" w:usb1="288F0000" w:usb2="00000016" w:usb3="00000000" w:csb0="00040001" w:csb1="00000000"/>
    <w:embedRegular r:id="rId3" w:subsetted="1" w:fontKey="{1A8B4455-D95E-4621-B60A-5677394C0BEB}"/>
  </w:font>
  <w:font w:name="Times New Roman">
    <w:panose1 w:val="02020603050405020304"/>
    <w:charset w:val="00"/>
    <w:family w:val="roman"/>
    <w:pitch w:val="variable"/>
    <w:sig w:usb0="E0002AFF" w:usb1="C0007841" w:usb2="00000009" w:usb3="00000000" w:csb0="000001FF" w:csb1="00000000"/>
    <w:embedRegular r:id="rId4" w:fontKey="{A7E1EB5C-807F-4F92-8B9A-FA16AF6F4374}"/>
    <w:embedBold r:id="rId5" w:fontKey="{89732CCD-613D-4576-A259-BE5C1918F302}"/>
  </w:font>
  <w:font w:name="方正小标宋简体">
    <w:panose1 w:val="02010601030101010101"/>
    <w:charset w:val="86"/>
    <w:family w:val="auto"/>
    <w:pitch w:val="variable"/>
    <w:sig w:usb0="00000001" w:usb1="080E0000" w:usb2="00000010" w:usb3="00000000" w:csb0="00040000" w:csb1="00000000"/>
    <w:embedRegular r:id="rId6" w:subsetted="1" w:fontKey="{13D095A2-FD02-4945-BD41-BC1C69D1B865}"/>
  </w:font>
  <w:font w:name="楷体_GB2312">
    <w:altName w:val="微软雅黑"/>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embedRegular r:id="rId7" w:subsetted="1" w:fontKey="{7B6FFD3C-F3F3-4518-AE18-1A17844118D1}"/>
    <w:embedBold r:id="rId8" w:subsetted="1" w:fontKey="{5421581E-3B51-4DA4-8E27-91C32C503CB6}"/>
  </w:font>
  <w:font w:name="仿宋">
    <w:panose1 w:val="02010609060101010101"/>
    <w:charset w:val="86"/>
    <w:family w:val="modern"/>
    <w:pitch w:val="fixed"/>
    <w:sig w:usb0="800002BF" w:usb1="38CF7CFA" w:usb2="00000016" w:usb3="00000000" w:csb0="00040001" w:csb1="00000000"/>
    <w:embedRegular r:id="rId9" w:subsetted="1" w:fontKey="{7FB91BCD-F5E7-4C3E-9427-82BF8A6BE379}"/>
  </w:font>
  <w:font w:name="黑体">
    <w:altName w:val="SimHei"/>
    <w:panose1 w:val="02010609060101010101"/>
    <w:charset w:val="86"/>
    <w:family w:val="modern"/>
    <w:pitch w:val="fixed"/>
    <w:sig w:usb0="800002BF" w:usb1="38CF7CFA" w:usb2="00000016" w:usb3="00000000" w:csb0="00040001" w:csb1="00000000"/>
    <w:embedRegular r:id="rId10" w:subsetted="1" w:fontKey="{83C9FB53-AE50-4600-864A-B67916FF0C88}"/>
    <w:embedBold r:id="rId11" w:subsetted="1" w:fontKey="{F44A77AB-C05B-46B8-B517-C10097D0EF1A}"/>
  </w:font>
  <w:font w:name="方正小标宋_GBK">
    <w:altName w:val="微软雅黑"/>
    <w:charset w:val="86"/>
    <w:family w:val="script"/>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12" w:subsetted="1" w:fontKey="{4F97872B-CA17-4DCC-A4E5-351E0422849D}"/>
  </w:font>
  <w:font w:name="Cambria">
    <w:panose1 w:val="02040503050406030204"/>
    <w:charset w:val="00"/>
    <w:family w:val="roman"/>
    <w:pitch w:val="variable"/>
    <w:sig w:usb0="E00002FF" w:usb1="400004FF" w:usb2="00000000" w:usb3="00000000" w:csb0="0000019F" w:csb1="00000000"/>
    <w:embedRegular r:id="rId13" w:fontKey="{23559CA4-60E5-4C28-A45F-A3E5D35C84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2E2" w:rsidRDefault="000A69E5">
    <w:pPr>
      <w:pStyle w:val="a4"/>
      <w:framePr w:w="1259" w:h="552" w:hRule="exact" w:wrap="around" w:vAnchor="text" w:hAnchor="margin" w:xAlign="outside" w:y="5"/>
      <w:rPr>
        <w:rStyle w:val="a6"/>
        <w:rFonts w:cs="Times New Roman"/>
        <w:sz w:val="28"/>
        <w:szCs w:val="28"/>
      </w:rPr>
    </w:pPr>
    <w:r>
      <w:rPr>
        <w:rStyle w:val="a6"/>
        <w:rFonts w:cs="宋体"/>
        <w:sz w:val="28"/>
        <w:szCs w:val="28"/>
      </w:rPr>
      <w:t>—</w:t>
    </w:r>
    <w:r>
      <w:rPr>
        <w:rStyle w:val="a6"/>
        <w:sz w:val="28"/>
        <w:szCs w:val="28"/>
      </w:rPr>
      <w:t xml:space="preserve"> </w:t>
    </w:r>
    <w:r w:rsidR="004332E2">
      <w:rPr>
        <w:rStyle w:val="a6"/>
        <w:sz w:val="28"/>
        <w:szCs w:val="28"/>
      </w:rPr>
      <w:fldChar w:fldCharType="begin"/>
    </w:r>
    <w:r>
      <w:rPr>
        <w:rStyle w:val="a6"/>
        <w:sz w:val="28"/>
        <w:szCs w:val="28"/>
      </w:rPr>
      <w:instrText xml:space="preserve">PAGE  </w:instrText>
    </w:r>
    <w:r w:rsidR="004332E2">
      <w:rPr>
        <w:rStyle w:val="a6"/>
        <w:sz w:val="28"/>
        <w:szCs w:val="28"/>
      </w:rPr>
      <w:fldChar w:fldCharType="separate"/>
    </w:r>
    <w:r w:rsidR="0081793C">
      <w:rPr>
        <w:rStyle w:val="a6"/>
        <w:noProof/>
        <w:sz w:val="28"/>
        <w:szCs w:val="28"/>
      </w:rPr>
      <w:t>1</w:t>
    </w:r>
    <w:r w:rsidR="004332E2">
      <w:rPr>
        <w:rStyle w:val="a6"/>
        <w:sz w:val="28"/>
        <w:szCs w:val="28"/>
      </w:rPr>
      <w:fldChar w:fldCharType="end"/>
    </w:r>
    <w:r>
      <w:rPr>
        <w:rStyle w:val="a6"/>
        <w:sz w:val="28"/>
        <w:szCs w:val="28"/>
      </w:rPr>
      <w:t xml:space="preserve"> </w:t>
    </w:r>
    <w:r>
      <w:rPr>
        <w:rStyle w:val="a6"/>
        <w:rFonts w:cs="宋体"/>
        <w:sz w:val="28"/>
        <w:szCs w:val="28"/>
      </w:rPr>
      <w:t>—</w:t>
    </w:r>
  </w:p>
  <w:p w:rsidR="004332E2" w:rsidRDefault="004332E2">
    <w:pPr>
      <w:pStyle w:val="a4"/>
      <w:ind w:right="360" w:firstLine="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9E5" w:rsidRDefault="000A69E5" w:rsidP="004332E2">
      <w:r>
        <w:separator/>
      </w:r>
    </w:p>
  </w:footnote>
  <w:footnote w:type="continuationSeparator" w:id="0">
    <w:p w:rsidR="000A69E5" w:rsidRDefault="000A69E5" w:rsidP="004332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proofState w:spelling="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F192447"/>
    <w:rsid w:val="000A69E5"/>
    <w:rsid w:val="00204235"/>
    <w:rsid w:val="003B75EA"/>
    <w:rsid w:val="004332E2"/>
    <w:rsid w:val="004C07C7"/>
    <w:rsid w:val="006C55D2"/>
    <w:rsid w:val="006E0202"/>
    <w:rsid w:val="0081793C"/>
    <w:rsid w:val="0083457E"/>
    <w:rsid w:val="008A6AED"/>
    <w:rsid w:val="009631A9"/>
    <w:rsid w:val="009F7B0C"/>
    <w:rsid w:val="00AA3470"/>
    <w:rsid w:val="00CF553F"/>
    <w:rsid w:val="00D06D63"/>
    <w:rsid w:val="00D15048"/>
    <w:rsid w:val="00DA4088"/>
    <w:rsid w:val="00EE0196"/>
    <w:rsid w:val="00F023D4"/>
    <w:rsid w:val="06301F17"/>
    <w:rsid w:val="0AB2075A"/>
    <w:rsid w:val="1C0E55BD"/>
    <w:rsid w:val="1F192447"/>
    <w:rsid w:val="2260607E"/>
    <w:rsid w:val="23D026AF"/>
    <w:rsid w:val="2B781BC2"/>
    <w:rsid w:val="30225889"/>
    <w:rsid w:val="307C15EA"/>
    <w:rsid w:val="337E2AB6"/>
    <w:rsid w:val="369066B0"/>
    <w:rsid w:val="3C465D62"/>
    <w:rsid w:val="4119175B"/>
    <w:rsid w:val="415159E8"/>
    <w:rsid w:val="45AA1E8D"/>
    <w:rsid w:val="491162D6"/>
    <w:rsid w:val="4B1463BF"/>
    <w:rsid w:val="565B12B1"/>
    <w:rsid w:val="59A227BD"/>
    <w:rsid w:val="5EAB0004"/>
    <w:rsid w:val="5ED31944"/>
    <w:rsid w:val="64073550"/>
    <w:rsid w:val="65CC06E9"/>
    <w:rsid w:val="686E38BE"/>
    <w:rsid w:val="6FB32112"/>
    <w:rsid w:val="70FB39C7"/>
    <w:rsid w:val="71284DDE"/>
    <w:rsid w:val="7A925CD1"/>
    <w:rsid w:val="7D3549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locked="1" w:uiPriority="0" w:qFormat="1"/>
    <w:lsdException w:name="page number" w:semiHidden="0" w:unhideWhenUsed="0" w:qFormat="1"/>
    <w:lsdException w:name="Title" w:locked="1" w:semiHidden="0" w:uiPriority="0" w:unhideWhenUsed="0" w:qFormat="1"/>
    <w:lsdException w:name="Default Paragraph Font" w:unhideWhenUsed="0"/>
    <w:lsdException w:name="Subtitle" w:locked="1" w:semiHidden="0" w:uiPriority="0" w:unhideWhenUsed="0" w:qFormat="1"/>
    <w:lsdException w:name="Date" w:semiHidden="0" w:unhideWhenUsed="0" w:qFormat="1"/>
    <w:lsdException w:name="Hyperlink" w:semiHidden="0" w:unhideWhenUsed="0"/>
    <w:lsdException w:name="Strong" w:locked="1" w:semiHidden="0" w:uiPriority="0"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2E2"/>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rsid w:val="004332E2"/>
    <w:pPr>
      <w:ind w:leftChars="2500" w:left="100"/>
    </w:pPr>
  </w:style>
  <w:style w:type="paragraph" w:styleId="a4">
    <w:name w:val="footer"/>
    <w:basedOn w:val="a"/>
    <w:link w:val="Char0"/>
    <w:uiPriority w:val="99"/>
    <w:rsid w:val="004332E2"/>
    <w:pPr>
      <w:tabs>
        <w:tab w:val="center" w:pos="4153"/>
        <w:tab w:val="right" w:pos="8306"/>
      </w:tabs>
      <w:snapToGrid w:val="0"/>
      <w:jc w:val="left"/>
    </w:pPr>
    <w:rPr>
      <w:sz w:val="18"/>
      <w:szCs w:val="18"/>
    </w:rPr>
  </w:style>
  <w:style w:type="paragraph" w:styleId="a5">
    <w:name w:val="header"/>
    <w:basedOn w:val="a"/>
    <w:link w:val="Char1"/>
    <w:uiPriority w:val="99"/>
    <w:rsid w:val="004332E2"/>
    <w:pPr>
      <w:pBdr>
        <w:bottom w:val="single" w:sz="6" w:space="1" w:color="auto"/>
      </w:pBdr>
      <w:tabs>
        <w:tab w:val="center" w:pos="4153"/>
        <w:tab w:val="right" w:pos="8306"/>
      </w:tabs>
      <w:snapToGrid w:val="0"/>
      <w:jc w:val="center"/>
    </w:pPr>
    <w:rPr>
      <w:sz w:val="18"/>
      <w:szCs w:val="18"/>
    </w:rPr>
  </w:style>
  <w:style w:type="character" w:styleId="a6">
    <w:name w:val="page number"/>
    <w:basedOn w:val="a0"/>
    <w:uiPriority w:val="99"/>
    <w:qFormat/>
    <w:rsid w:val="004332E2"/>
  </w:style>
  <w:style w:type="character" w:styleId="a7">
    <w:name w:val="Hyperlink"/>
    <w:basedOn w:val="a0"/>
    <w:uiPriority w:val="99"/>
    <w:rsid w:val="004332E2"/>
    <w:rPr>
      <w:color w:val="auto"/>
      <w:u w:val="single"/>
    </w:rPr>
  </w:style>
  <w:style w:type="table" w:styleId="a8">
    <w:name w:val="Table Grid"/>
    <w:basedOn w:val="a1"/>
    <w:uiPriority w:val="99"/>
    <w:qFormat/>
    <w:rsid w:val="004332E2"/>
    <w:pPr>
      <w:widowControl w:val="0"/>
      <w:jc w:val="both"/>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basedOn w:val="a0"/>
    <w:link w:val="a4"/>
    <w:uiPriority w:val="99"/>
    <w:locked/>
    <w:rsid w:val="004332E2"/>
    <w:rPr>
      <w:kern w:val="2"/>
      <w:sz w:val="18"/>
      <w:szCs w:val="18"/>
    </w:rPr>
  </w:style>
  <w:style w:type="character" w:customStyle="1" w:styleId="Char1">
    <w:name w:val="页眉 Char"/>
    <w:basedOn w:val="a0"/>
    <w:link w:val="a5"/>
    <w:uiPriority w:val="99"/>
    <w:locked/>
    <w:rsid w:val="004332E2"/>
    <w:rPr>
      <w:kern w:val="2"/>
      <w:sz w:val="18"/>
      <w:szCs w:val="18"/>
    </w:rPr>
  </w:style>
  <w:style w:type="character" w:customStyle="1" w:styleId="Char">
    <w:name w:val="日期 Char"/>
    <w:basedOn w:val="a0"/>
    <w:link w:val="a3"/>
    <w:uiPriority w:val="99"/>
    <w:semiHidden/>
    <w:qFormat/>
    <w:rsid w:val="004332E2"/>
    <w:rPr>
      <w:rFonts w:cs="Calibri"/>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315375896@qq.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182</Words>
  <Characters>1041</Characters>
  <Application>Microsoft Office Word</Application>
  <DocSecurity>0</DocSecurity>
  <Lines>8</Lines>
  <Paragraphs>2</Paragraphs>
  <ScaleCrop>false</ScaleCrop>
  <Company>微软中国</Company>
  <LinksUpToDate>false</LinksUpToDate>
  <CharactersWithSpaces>1221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湘妇办〔2018〕18号</dc:title>
  <dc:creator>Administrator</dc:creator>
  <cp:lastModifiedBy>Administrator</cp:lastModifiedBy>
  <cp:revision>2</cp:revision>
  <cp:lastPrinted>2018-07-05T08:15:00Z</cp:lastPrinted>
  <dcterms:created xsi:type="dcterms:W3CDTF">2018-07-05T08:42:00Z</dcterms:created>
  <dcterms:modified xsi:type="dcterms:W3CDTF">2018-07-05T08:42:00Z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