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0A" w:rsidRDefault="0051140A" w:rsidP="00930959">
      <w:pPr>
        <w:jc w:val="center"/>
        <w:rPr>
          <w:rFonts w:ascii="宋体"/>
          <w:b/>
          <w:spacing w:val="-20"/>
          <w:sz w:val="44"/>
          <w:szCs w:val="44"/>
        </w:rPr>
      </w:pPr>
      <w:r w:rsidRPr="00930959">
        <w:rPr>
          <w:rFonts w:ascii="宋体" w:hAnsi="宋体"/>
          <w:b/>
          <w:spacing w:val="-20"/>
          <w:sz w:val="44"/>
          <w:szCs w:val="44"/>
        </w:rPr>
        <w:t>2014</w:t>
      </w:r>
      <w:r w:rsidRPr="00930959">
        <w:rPr>
          <w:rFonts w:ascii="宋体" w:hAnsi="宋体" w:hint="eastAsia"/>
          <w:b/>
          <w:spacing w:val="-20"/>
          <w:sz w:val="44"/>
          <w:szCs w:val="44"/>
        </w:rPr>
        <w:t>年省直机关公开遴选公务员</w:t>
      </w:r>
    </w:p>
    <w:p w:rsidR="0051140A" w:rsidRDefault="0051140A" w:rsidP="00930959">
      <w:pPr>
        <w:jc w:val="center"/>
        <w:rPr>
          <w:rFonts w:ascii="宋体"/>
          <w:b/>
          <w:spacing w:val="-20"/>
          <w:sz w:val="44"/>
          <w:szCs w:val="44"/>
        </w:rPr>
      </w:pPr>
      <w:r w:rsidRPr="00930959">
        <w:rPr>
          <w:rFonts w:ascii="宋体" w:hAnsi="宋体" w:hint="eastAsia"/>
          <w:b/>
          <w:spacing w:val="-20"/>
          <w:sz w:val="44"/>
          <w:szCs w:val="44"/>
        </w:rPr>
        <w:t>湖南省</w:t>
      </w:r>
      <w:r>
        <w:rPr>
          <w:rFonts w:ascii="宋体" w:hAnsi="宋体" w:hint="eastAsia"/>
          <w:b/>
          <w:spacing w:val="-20"/>
          <w:sz w:val="44"/>
          <w:szCs w:val="44"/>
        </w:rPr>
        <w:t>妇联机关</w:t>
      </w:r>
      <w:r w:rsidRPr="00930959">
        <w:rPr>
          <w:rFonts w:ascii="宋体" w:hAnsi="宋体" w:hint="eastAsia"/>
          <w:b/>
          <w:spacing w:val="-20"/>
          <w:sz w:val="44"/>
          <w:szCs w:val="44"/>
        </w:rPr>
        <w:t>拟录用人员公示</w:t>
      </w:r>
    </w:p>
    <w:p w:rsidR="0051140A" w:rsidRDefault="0051140A" w:rsidP="00102717">
      <w:pPr>
        <w:ind w:firstLineChars="200" w:firstLine="31680"/>
        <w:jc w:val="left"/>
        <w:rPr>
          <w:rFonts w:ascii="仿宋_GB2312" w:eastAsia="仿宋_GB2312" w:hAnsi="宋体"/>
          <w:spacing w:val="-20"/>
          <w:sz w:val="32"/>
          <w:szCs w:val="32"/>
        </w:rPr>
      </w:pPr>
    </w:p>
    <w:p w:rsidR="0051140A" w:rsidRDefault="0051140A" w:rsidP="00102717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D67F7E">
        <w:rPr>
          <w:rFonts w:ascii="仿宋_GB2312" w:eastAsia="仿宋_GB2312" w:hAnsi="宋体" w:hint="eastAsia"/>
          <w:sz w:val="32"/>
          <w:szCs w:val="32"/>
        </w:rPr>
        <w:t>根据《</w:t>
      </w:r>
      <w:r w:rsidRPr="00D67F7E">
        <w:rPr>
          <w:rFonts w:ascii="仿宋_GB2312" w:eastAsia="仿宋_GB2312" w:hAnsi="宋体"/>
          <w:bCs/>
          <w:sz w:val="32"/>
          <w:szCs w:val="32"/>
        </w:rPr>
        <w:t>2014</w:t>
      </w:r>
      <w:r w:rsidRPr="00D67F7E">
        <w:rPr>
          <w:rFonts w:ascii="仿宋_GB2312" w:eastAsia="仿宋_GB2312" w:hAnsi="宋体" w:hint="eastAsia"/>
          <w:bCs/>
          <w:sz w:val="32"/>
          <w:szCs w:val="32"/>
        </w:rPr>
        <w:t>年省直机关公开遴选公务员公告</w:t>
      </w:r>
      <w:r w:rsidRPr="00D67F7E">
        <w:rPr>
          <w:rFonts w:ascii="仿宋_GB2312" w:eastAsia="仿宋_GB2312" w:hAnsi="宋体" w:hint="eastAsia"/>
          <w:sz w:val="32"/>
          <w:szCs w:val="32"/>
        </w:rPr>
        <w:t>》的要求，经报名、笔试、资格审查、业务</w:t>
      </w:r>
      <w:r>
        <w:rPr>
          <w:rFonts w:ascii="仿宋_GB2312" w:eastAsia="仿宋_GB2312" w:hAnsi="宋体" w:hint="eastAsia"/>
          <w:sz w:val="32"/>
          <w:szCs w:val="32"/>
        </w:rPr>
        <w:t>水平</w:t>
      </w:r>
      <w:r w:rsidRPr="00D67F7E">
        <w:rPr>
          <w:rFonts w:ascii="仿宋_GB2312" w:eastAsia="仿宋_GB2312" w:hAnsi="宋体" w:hint="eastAsia"/>
          <w:sz w:val="32"/>
          <w:szCs w:val="32"/>
        </w:rPr>
        <w:t>测试、面试、体检、考察等程序，现将</w:t>
      </w:r>
      <w:r>
        <w:rPr>
          <w:rFonts w:ascii="仿宋_GB2312" w:eastAsia="仿宋_GB2312" w:hAnsi="宋体" w:hint="eastAsia"/>
          <w:sz w:val="32"/>
          <w:szCs w:val="32"/>
        </w:rPr>
        <w:t>湖南省妇联机关</w:t>
      </w:r>
      <w:r w:rsidRPr="00D67F7E">
        <w:rPr>
          <w:rFonts w:ascii="仿宋_GB2312" w:eastAsia="仿宋_GB2312" w:hAnsi="宋体" w:hint="eastAsia"/>
          <w:sz w:val="32"/>
          <w:szCs w:val="32"/>
        </w:rPr>
        <w:t>拟录用人员公示如下：</w:t>
      </w:r>
    </w:p>
    <w:p w:rsidR="0051140A" w:rsidRDefault="0051140A" w:rsidP="00102717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843"/>
        <w:gridCol w:w="1275"/>
        <w:gridCol w:w="993"/>
        <w:gridCol w:w="3452"/>
      </w:tblGrid>
      <w:tr w:rsidR="0051140A" w:rsidRPr="00B54770" w:rsidTr="00B54770">
        <w:trPr>
          <w:jc w:val="center"/>
        </w:trPr>
        <w:tc>
          <w:tcPr>
            <w:tcW w:w="959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843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遴选岗位</w:t>
            </w:r>
          </w:p>
        </w:tc>
        <w:tc>
          <w:tcPr>
            <w:tcW w:w="1275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993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3452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现工作单位</w:t>
            </w:r>
          </w:p>
        </w:tc>
      </w:tr>
      <w:tr w:rsidR="0051140A" w:rsidRPr="00B54770" w:rsidTr="00B54770">
        <w:trPr>
          <w:jc w:val="center"/>
        </w:trPr>
        <w:tc>
          <w:tcPr>
            <w:tcW w:w="959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文字综合</w:t>
            </w:r>
            <w:r w:rsidRPr="00B54770">
              <w:rPr>
                <w:rFonts w:ascii="仿宋_GB2312" w:eastAsia="仿宋_GB2312" w:hAnsi="宋体"/>
                <w:sz w:val="30"/>
                <w:szCs w:val="30"/>
              </w:rPr>
              <w:t>1</w:t>
            </w:r>
          </w:p>
        </w:tc>
        <w:tc>
          <w:tcPr>
            <w:tcW w:w="1275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郭</w:t>
            </w:r>
            <w:r w:rsidRPr="00B54770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耿</w:t>
            </w:r>
          </w:p>
        </w:tc>
        <w:tc>
          <w:tcPr>
            <w:tcW w:w="993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3452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郴州市地税局直属局</w:t>
            </w:r>
          </w:p>
        </w:tc>
      </w:tr>
      <w:tr w:rsidR="0051140A" w:rsidRPr="00B54770" w:rsidTr="00B54770">
        <w:trPr>
          <w:jc w:val="center"/>
        </w:trPr>
        <w:tc>
          <w:tcPr>
            <w:tcW w:w="959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文字综合</w:t>
            </w:r>
            <w:r w:rsidRPr="00B54770">
              <w:rPr>
                <w:rFonts w:ascii="仿宋_GB2312" w:eastAsia="仿宋_GB2312" w:hAnsi="宋体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刘立平</w:t>
            </w:r>
          </w:p>
        </w:tc>
        <w:tc>
          <w:tcPr>
            <w:tcW w:w="993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3452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邵阳市委市政府接待处</w:t>
            </w:r>
          </w:p>
        </w:tc>
      </w:tr>
      <w:tr w:rsidR="0051140A" w:rsidRPr="00B54770" w:rsidTr="00B54770">
        <w:trPr>
          <w:jc w:val="center"/>
        </w:trPr>
        <w:tc>
          <w:tcPr>
            <w:tcW w:w="959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/>
                <w:sz w:val="30"/>
                <w:szCs w:val="30"/>
              </w:rPr>
              <w:t>3</w:t>
            </w:r>
          </w:p>
        </w:tc>
        <w:tc>
          <w:tcPr>
            <w:tcW w:w="1843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文字综合</w:t>
            </w:r>
            <w:r w:rsidRPr="00B54770">
              <w:rPr>
                <w:rFonts w:ascii="仿宋_GB2312" w:eastAsia="仿宋_GB2312" w:hAnsi="宋体"/>
                <w:sz w:val="30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张</w:t>
            </w:r>
            <w:r w:rsidRPr="00B54770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逢</w:t>
            </w:r>
          </w:p>
        </w:tc>
        <w:tc>
          <w:tcPr>
            <w:tcW w:w="993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3452" w:type="dxa"/>
            <w:vAlign w:val="center"/>
          </w:tcPr>
          <w:p w:rsidR="0051140A" w:rsidRPr="00B54770" w:rsidRDefault="0051140A" w:rsidP="00B547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54770">
              <w:rPr>
                <w:rFonts w:ascii="仿宋_GB2312" w:eastAsia="仿宋_GB2312" w:hAnsi="宋体" w:hint="eastAsia"/>
                <w:sz w:val="30"/>
                <w:szCs w:val="30"/>
              </w:rPr>
              <w:t>常德市委编委办</w:t>
            </w:r>
          </w:p>
        </w:tc>
      </w:tr>
    </w:tbl>
    <w:p w:rsidR="0051140A" w:rsidRDefault="0051140A" w:rsidP="0051140A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</w:p>
    <w:p w:rsidR="0051140A" w:rsidRDefault="0051140A" w:rsidP="00102717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D67F7E">
        <w:rPr>
          <w:rFonts w:ascii="仿宋_GB2312" w:eastAsia="仿宋_GB2312" w:hAnsi="宋体" w:hint="eastAsia"/>
          <w:sz w:val="32"/>
          <w:szCs w:val="32"/>
        </w:rPr>
        <w:t>公示时间为</w:t>
      </w:r>
      <w:r w:rsidRPr="00D67F7E">
        <w:rPr>
          <w:rFonts w:ascii="仿宋_GB2312" w:eastAsia="仿宋_GB2312" w:hAnsi="宋体"/>
          <w:sz w:val="32"/>
          <w:szCs w:val="32"/>
        </w:rPr>
        <w:t>2015</w:t>
      </w:r>
      <w:r w:rsidRPr="00D67F7E">
        <w:rPr>
          <w:rFonts w:ascii="仿宋_GB2312" w:eastAsia="仿宋_GB2312" w:hAnsi="宋体" w:hint="eastAsia"/>
          <w:sz w:val="32"/>
          <w:szCs w:val="32"/>
        </w:rPr>
        <w:t>年</w:t>
      </w:r>
      <w:r w:rsidRPr="00D67F7E">
        <w:rPr>
          <w:rFonts w:ascii="仿宋_GB2312" w:eastAsia="仿宋_GB2312" w:hAnsi="宋体"/>
          <w:sz w:val="32"/>
          <w:szCs w:val="32"/>
        </w:rPr>
        <w:t>2</w:t>
      </w:r>
      <w:r w:rsidRPr="00D67F7E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13 </w:t>
      </w:r>
      <w:r w:rsidRPr="00D67F7E">
        <w:rPr>
          <w:rFonts w:ascii="仿宋_GB2312" w:eastAsia="仿宋_GB2312" w:hAnsi="宋体" w:hint="eastAsia"/>
          <w:sz w:val="32"/>
          <w:szCs w:val="32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15"/>
        </w:smartTagPr>
        <w:r>
          <w:rPr>
            <w:rFonts w:ascii="仿宋_GB2312" w:eastAsia="仿宋_GB2312" w:hAnsi="宋体"/>
            <w:sz w:val="32"/>
            <w:szCs w:val="32"/>
          </w:rPr>
          <w:t>2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27</w:t>
        </w:r>
        <w:r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>
        <w:rPr>
          <w:rFonts w:ascii="仿宋_GB2312" w:eastAsia="仿宋_GB2312" w:hAnsi="宋体" w:hint="eastAsia"/>
          <w:sz w:val="32"/>
          <w:szCs w:val="32"/>
        </w:rPr>
        <w:t>期间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个工作日</w:t>
      </w:r>
      <w:r w:rsidRPr="00D67F7E">
        <w:rPr>
          <w:rFonts w:ascii="仿宋_GB2312" w:eastAsia="仿宋_GB2312" w:hAnsi="宋体" w:hint="eastAsia"/>
          <w:sz w:val="32"/>
          <w:szCs w:val="32"/>
        </w:rPr>
        <w:t>，公示期间接受社会举报。举报者应以</w:t>
      </w:r>
      <w:r>
        <w:rPr>
          <w:rFonts w:ascii="仿宋_GB2312" w:eastAsia="仿宋_GB2312" w:hAnsi="宋体" w:hint="eastAsia"/>
          <w:sz w:val="32"/>
          <w:szCs w:val="32"/>
        </w:rPr>
        <w:t>实</w:t>
      </w:r>
      <w:r w:rsidRPr="00D67F7E">
        <w:rPr>
          <w:rFonts w:ascii="仿宋_GB2312" w:eastAsia="仿宋_GB2312" w:hAnsi="宋体" w:hint="eastAsia"/>
          <w:sz w:val="32"/>
          <w:szCs w:val="32"/>
        </w:rPr>
        <w:t>名反映问题，所举报问题必须真实、准确，并提供有关调查核实线索。举报电话：</w:t>
      </w:r>
      <w:r w:rsidRPr="00AB7F16">
        <w:rPr>
          <w:rFonts w:ascii="仿宋_GB2312" w:eastAsia="仿宋_GB2312" w:hAnsi="宋体"/>
          <w:sz w:val="32"/>
          <w:szCs w:val="32"/>
        </w:rPr>
        <w:t xml:space="preserve"> 0731-82217197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51140A" w:rsidRDefault="0051140A" w:rsidP="00102717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</w:p>
    <w:p w:rsidR="0051140A" w:rsidRDefault="0051140A" w:rsidP="00102717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</w:p>
    <w:p w:rsidR="0051140A" w:rsidRDefault="0051140A" w:rsidP="00102717">
      <w:pPr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</w:p>
    <w:p w:rsidR="0051140A" w:rsidRDefault="0051140A" w:rsidP="00102717">
      <w:pPr>
        <w:ind w:firstLineChars="1450" w:firstLine="316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省妇联组织联络部</w:t>
      </w:r>
    </w:p>
    <w:p w:rsidR="0051140A" w:rsidRPr="00F87C50" w:rsidRDefault="0051140A" w:rsidP="00231145">
      <w:pPr>
        <w:ind w:firstLineChars="1700" w:firstLine="31680"/>
        <w:jc w:val="left"/>
        <w:rPr>
          <w:rFonts w:ascii="仿宋_GB2312" w:eastAsia="仿宋_GB2312" w:hAnsi="宋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2"/>
          <w:attr w:name="Year" w:val="2015"/>
        </w:smartTagPr>
        <w:r>
          <w:rPr>
            <w:rFonts w:ascii="仿宋_GB2312" w:eastAsia="仿宋_GB2312" w:hAnsi="宋体"/>
            <w:sz w:val="32"/>
            <w:szCs w:val="32"/>
          </w:rPr>
          <w:t>2015</w:t>
        </w:r>
        <w:r>
          <w:rPr>
            <w:rFonts w:ascii="仿宋_GB2312" w:eastAsia="仿宋_GB2312" w:hAnsi="宋体" w:hint="eastAsia"/>
            <w:sz w:val="32"/>
            <w:szCs w:val="32"/>
          </w:rPr>
          <w:t>年</w:t>
        </w:r>
        <w:r>
          <w:rPr>
            <w:rFonts w:ascii="仿宋_GB2312" w:eastAsia="仿宋_GB2312" w:hAnsi="宋体"/>
            <w:sz w:val="32"/>
            <w:szCs w:val="32"/>
          </w:rPr>
          <w:t>2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12</w:t>
        </w:r>
        <w:r>
          <w:rPr>
            <w:rFonts w:ascii="仿宋_GB2312" w:eastAsia="仿宋_GB2312" w:hAnsi="宋体" w:hint="eastAsia"/>
            <w:sz w:val="32"/>
            <w:szCs w:val="32"/>
          </w:rPr>
          <w:t>日</w:t>
        </w:r>
      </w:smartTag>
    </w:p>
    <w:sectPr w:rsidR="0051140A" w:rsidRPr="00F87C50" w:rsidSect="0083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0A" w:rsidRDefault="0051140A" w:rsidP="0083160C">
      <w:r>
        <w:separator/>
      </w:r>
    </w:p>
  </w:endnote>
  <w:endnote w:type="continuationSeparator" w:id="0">
    <w:p w:rsidR="0051140A" w:rsidRDefault="0051140A" w:rsidP="00831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0A" w:rsidRDefault="0051140A" w:rsidP="0083160C">
      <w:r>
        <w:separator/>
      </w:r>
    </w:p>
  </w:footnote>
  <w:footnote w:type="continuationSeparator" w:id="0">
    <w:p w:rsidR="0051140A" w:rsidRDefault="0051140A" w:rsidP="00831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959"/>
    <w:rsid w:val="00102717"/>
    <w:rsid w:val="00231145"/>
    <w:rsid w:val="002516AB"/>
    <w:rsid w:val="003D0D04"/>
    <w:rsid w:val="00501454"/>
    <w:rsid w:val="0051140A"/>
    <w:rsid w:val="0060742E"/>
    <w:rsid w:val="006A56A9"/>
    <w:rsid w:val="008243B2"/>
    <w:rsid w:val="00830CEC"/>
    <w:rsid w:val="0083160C"/>
    <w:rsid w:val="00930959"/>
    <w:rsid w:val="009B40A7"/>
    <w:rsid w:val="009E4255"/>
    <w:rsid w:val="00AA0C25"/>
    <w:rsid w:val="00AB7F16"/>
    <w:rsid w:val="00AD1AB4"/>
    <w:rsid w:val="00AD7058"/>
    <w:rsid w:val="00B54770"/>
    <w:rsid w:val="00BF2139"/>
    <w:rsid w:val="00D67F7E"/>
    <w:rsid w:val="00DA3087"/>
    <w:rsid w:val="00F87C50"/>
    <w:rsid w:val="00F9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10B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31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160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31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160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FC9A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49</Words>
  <Characters>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胡微</dc:creator>
  <cp:keywords/>
  <dc:description/>
  <cp:lastModifiedBy>微软用户</cp:lastModifiedBy>
  <cp:revision>5</cp:revision>
  <cp:lastPrinted>2015-02-13T02:15:00Z</cp:lastPrinted>
  <dcterms:created xsi:type="dcterms:W3CDTF">2015-02-11T07:01:00Z</dcterms:created>
  <dcterms:modified xsi:type="dcterms:W3CDTF">2015-02-13T02:18:00Z</dcterms:modified>
</cp:coreProperties>
</file>